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7DC" w:rsidRDefault="000D77DC" w:rsidP="00845429">
      <w:pPr>
        <w:spacing w:after="0" w:line="240" w:lineRule="auto"/>
        <w:jc w:val="center"/>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gridCol w:w="5117"/>
      </w:tblGrid>
      <w:tr w:rsidR="00E605E8" w:rsidTr="008D6A35">
        <w:tc>
          <w:tcPr>
            <w:tcW w:w="5211" w:type="dxa"/>
          </w:tcPr>
          <w:p w:rsidR="00E605E8" w:rsidRDefault="00E605E8" w:rsidP="008D6A35">
            <w:pPr>
              <w:jc w:val="right"/>
              <w:rPr>
                <w:rFonts w:ascii="Times New Roman" w:hAnsi="Times New Roman" w:cs="Times New Roman"/>
              </w:rPr>
            </w:pPr>
          </w:p>
        </w:tc>
        <w:tc>
          <w:tcPr>
            <w:tcW w:w="5211" w:type="dxa"/>
          </w:tcPr>
          <w:p w:rsidR="00E605E8" w:rsidRPr="004D2E12" w:rsidRDefault="00E605E8" w:rsidP="008D6A35">
            <w:pPr>
              <w:jc w:val="right"/>
              <w:rPr>
                <w:rFonts w:ascii="Times New Roman" w:hAnsi="Times New Roman" w:cs="Times New Roman"/>
                <w:sz w:val="18"/>
                <w:szCs w:val="18"/>
              </w:rPr>
            </w:pPr>
            <w:r w:rsidRPr="004D2E12">
              <w:rPr>
                <w:rFonts w:ascii="Times New Roman" w:hAnsi="Times New Roman" w:cs="Times New Roman"/>
                <w:sz w:val="18"/>
                <w:szCs w:val="18"/>
              </w:rPr>
              <w:t xml:space="preserve">Приложение </w:t>
            </w:r>
            <w:r w:rsidR="005D3DF5">
              <w:rPr>
                <w:rFonts w:ascii="Times New Roman" w:hAnsi="Times New Roman" w:cs="Times New Roman"/>
                <w:sz w:val="18"/>
                <w:szCs w:val="18"/>
              </w:rPr>
              <w:t xml:space="preserve">2 </w:t>
            </w:r>
            <w:r w:rsidRPr="004D2E12">
              <w:rPr>
                <w:rFonts w:ascii="Times New Roman" w:hAnsi="Times New Roman" w:cs="Times New Roman"/>
                <w:sz w:val="18"/>
                <w:szCs w:val="18"/>
              </w:rPr>
              <w:t>к положению</w:t>
            </w:r>
          </w:p>
          <w:p w:rsidR="00E605E8" w:rsidRPr="00E605E8" w:rsidRDefault="00E605E8" w:rsidP="008D6A35">
            <w:pPr>
              <w:jc w:val="right"/>
              <w:rPr>
                <w:rFonts w:ascii="Times New Roman" w:hAnsi="Times New Roman" w:cs="Times New Roman"/>
                <w:sz w:val="18"/>
                <w:szCs w:val="18"/>
              </w:rPr>
            </w:pPr>
            <w:r w:rsidRPr="004D2E12">
              <w:rPr>
                <w:rFonts w:ascii="Times New Roman" w:hAnsi="Times New Roman" w:cs="Times New Roman"/>
                <w:sz w:val="18"/>
                <w:szCs w:val="18"/>
              </w:rPr>
              <w:t>о порядке и условиях оказания платных образовательных услуг муниципальным автономным дошкольным образовательным учреждением города Когалыма «Буратино»</w:t>
            </w:r>
            <w:r>
              <w:rPr>
                <w:rFonts w:ascii="Times New Roman" w:hAnsi="Times New Roman" w:cs="Times New Roman"/>
              </w:rPr>
              <w:t xml:space="preserve"> </w:t>
            </w:r>
          </w:p>
        </w:tc>
      </w:tr>
    </w:tbl>
    <w:p w:rsidR="0024691B" w:rsidRPr="007A1016" w:rsidRDefault="0024691B" w:rsidP="0024691B">
      <w:pPr>
        <w:jc w:val="both"/>
        <w:rPr>
          <w:rFonts w:ascii="Times New Roman" w:hAnsi="Times New Roman"/>
          <w:szCs w:val="24"/>
        </w:rPr>
      </w:pPr>
    </w:p>
    <w:p w:rsidR="0024691B" w:rsidRDefault="0024691B" w:rsidP="0024691B">
      <w:pPr>
        <w:jc w:val="center"/>
        <w:outlineLvl w:val="0"/>
        <w:rPr>
          <w:rFonts w:ascii="Times New Roman" w:hAnsi="Times New Roman"/>
          <w:b/>
          <w:bCs/>
          <w:iCs/>
          <w:sz w:val="24"/>
          <w:szCs w:val="24"/>
        </w:rPr>
      </w:pPr>
    </w:p>
    <w:p w:rsidR="003C7FCF" w:rsidRPr="003C7FCF" w:rsidRDefault="003C7FCF" w:rsidP="003C7FCF">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3C7FCF">
        <w:rPr>
          <w:rFonts w:ascii="Times New Roman" w:eastAsia="Times New Roman" w:hAnsi="Times New Roman" w:cs="Times New Roman"/>
          <w:b/>
          <w:bCs/>
          <w:sz w:val="20"/>
          <w:szCs w:val="20"/>
          <w:lang w:eastAsia="ru-RU"/>
        </w:rPr>
        <w:t>ДОГОВОР _______</w:t>
      </w:r>
    </w:p>
    <w:p w:rsidR="003C7FCF" w:rsidRPr="003C7FCF" w:rsidRDefault="003C7FCF" w:rsidP="003C7FCF">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C7FCF">
        <w:rPr>
          <w:rFonts w:ascii="Times New Roman" w:eastAsia="Times New Roman" w:hAnsi="Times New Roman" w:cs="Times New Roman"/>
          <w:b/>
          <w:bCs/>
          <w:sz w:val="20"/>
          <w:szCs w:val="20"/>
          <w:lang w:eastAsia="ru-RU"/>
        </w:rPr>
        <w:t>об оказании платных дополнительных образовательных услуг</w:t>
      </w:r>
    </w:p>
    <w:p w:rsidR="003C7FCF" w:rsidRPr="003C7FCF" w:rsidRDefault="003C7FCF" w:rsidP="003C7FCF">
      <w:pPr>
        <w:widowControl w:val="0"/>
        <w:autoSpaceDE w:val="0"/>
        <w:autoSpaceDN w:val="0"/>
        <w:adjustRightInd w:val="0"/>
        <w:spacing w:after="0" w:line="240" w:lineRule="auto"/>
        <w:outlineLvl w:val="1"/>
        <w:rPr>
          <w:rFonts w:ascii="Times New Roman" w:eastAsia="Times New Roman" w:hAnsi="Times New Roman" w:cs="Arial"/>
          <w:sz w:val="20"/>
          <w:szCs w:val="20"/>
          <w:lang w:eastAsia="ru-RU"/>
        </w:rPr>
      </w:pPr>
      <w:r w:rsidRPr="003C7FCF">
        <w:rPr>
          <w:rFonts w:ascii="Times New Roman" w:eastAsia="Times New Roman" w:hAnsi="Times New Roman" w:cs="Arial"/>
          <w:color w:val="000000"/>
          <w:sz w:val="20"/>
          <w:szCs w:val="20"/>
          <w:lang w:eastAsia="ru-RU"/>
        </w:rPr>
        <w:t xml:space="preserve">  </w:t>
      </w:r>
      <w:r w:rsidRPr="003C7FCF">
        <w:rPr>
          <w:rFonts w:ascii="Times New Roman" w:eastAsia="Times New Roman" w:hAnsi="Times New Roman" w:cs="Arial"/>
          <w:sz w:val="20"/>
          <w:szCs w:val="20"/>
          <w:lang w:eastAsia="ru-RU"/>
        </w:rPr>
        <w:t xml:space="preserve">  г. Когалым</w:t>
      </w:r>
      <w:r w:rsidRPr="003C7FCF">
        <w:rPr>
          <w:rFonts w:ascii="Times New Roman" w:eastAsia="Times New Roman" w:hAnsi="Times New Roman" w:cs="Arial"/>
          <w:sz w:val="20"/>
          <w:szCs w:val="20"/>
          <w:lang w:eastAsia="ru-RU"/>
        </w:rPr>
        <w:tab/>
      </w:r>
      <w:r w:rsidRPr="003C7FCF">
        <w:rPr>
          <w:rFonts w:ascii="Times New Roman" w:eastAsia="Times New Roman" w:hAnsi="Times New Roman" w:cs="Arial"/>
          <w:sz w:val="20"/>
          <w:szCs w:val="20"/>
          <w:lang w:eastAsia="ru-RU"/>
        </w:rPr>
        <w:tab/>
      </w:r>
      <w:r w:rsidRPr="003C7FCF">
        <w:rPr>
          <w:rFonts w:ascii="Times New Roman" w:eastAsia="Times New Roman" w:hAnsi="Times New Roman" w:cs="Arial"/>
          <w:sz w:val="20"/>
          <w:szCs w:val="20"/>
          <w:lang w:eastAsia="ru-RU"/>
        </w:rPr>
        <w:tab/>
      </w:r>
      <w:r w:rsidRPr="003C7FCF">
        <w:rPr>
          <w:rFonts w:ascii="Times New Roman" w:eastAsia="Times New Roman" w:hAnsi="Times New Roman" w:cs="Arial"/>
          <w:sz w:val="20"/>
          <w:szCs w:val="20"/>
          <w:lang w:eastAsia="ru-RU"/>
        </w:rPr>
        <w:tab/>
        <w:t xml:space="preserve">                                                                                   «_____» _____________  20___г.</w:t>
      </w:r>
    </w:p>
    <w:p w:rsidR="003C7FCF" w:rsidRPr="003C7FCF" w:rsidRDefault="003C7FCF" w:rsidP="003C7FCF">
      <w:pPr>
        <w:widowControl w:val="0"/>
        <w:autoSpaceDE w:val="0"/>
        <w:autoSpaceDN w:val="0"/>
        <w:adjustRightInd w:val="0"/>
        <w:spacing w:after="0" w:line="240" w:lineRule="auto"/>
        <w:jc w:val="right"/>
        <w:outlineLvl w:val="1"/>
        <w:rPr>
          <w:rFonts w:ascii="Times New Roman" w:eastAsia="Times New Roman" w:hAnsi="Times New Roman" w:cs="Arial"/>
          <w:color w:val="000000"/>
          <w:sz w:val="20"/>
          <w:szCs w:val="20"/>
          <w:lang w:eastAsia="ru-RU"/>
        </w:rPr>
      </w:pPr>
    </w:p>
    <w:p w:rsidR="003C7FCF" w:rsidRPr="003C7FCF" w:rsidRDefault="003C7FCF" w:rsidP="003C7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Arial"/>
          <w:color w:val="000000"/>
          <w:sz w:val="20"/>
          <w:szCs w:val="20"/>
          <w:lang w:eastAsia="ru-RU"/>
        </w:rPr>
      </w:pPr>
      <w:r w:rsidRPr="003C7FCF">
        <w:rPr>
          <w:rFonts w:ascii="Times New Roman" w:eastAsia="Times New Roman" w:hAnsi="Times New Roman" w:cs="Arial"/>
          <w:sz w:val="20"/>
          <w:szCs w:val="20"/>
          <w:lang w:eastAsia="ru-RU"/>
        </w:rPr>
        <w:t>Муниципальное автономное</w:t>
      </w:r>
      <w:r w:rsidRPr="003C7FCF">
        <w:rPr>
          <w:rFonts w:ascii="Times New Roman" w:eastAsia="Times New Roman" w:hAnsi="Times New Roman" w:cs="Arial"/>
          <w:b/>
          <w:sz w:val="20"/>
          <w:szCs w:val="20"/>
          <w:lang w:eastAsia="ru-RU"/>
        </w:rPr>
        <w:t xml:space="preserve"> </w:t>
      </w:r>
      <w:r w:rsidRPr="003C7FCF">
        <w:rPr>
          <w:rFonts w:ascii="Times New Roman" w:eastAsia="Times New Roman" w:hAnsi="Times New Roman" w:cs="Arial"/>
          <w:sz w:val="20"/>
          <w:szCs w:val="20"/>
          <w:lang w:eastAsia="ru-RU"/>
        </w:rPr>
        <w:t>дошкольное образовательное учреждение города Когалыма</w:t>
      </w:r>
      <w:r w:rsidRPr="003C7FCF">
        <w:rPr>
          <w:rFonts w:ascii="Times New Roman" w:eastAsia="Times New Roman" w:hAnsi="Times New Roman" w:cs="Arial"/>
          <w:bCs/>
          <w:sz w:val="20"/>
          <w:szCs w:val="20"/>
          <w:lang w:eastAsia="ru-RU"/>
        </w:rPr>
        <w:t xml:space="preserve"> </w:t>
      </w:r>
      <w:r w:rsidRPr="003C7FCF">
        <w:rPr>
          <w:rFonts w:ascii="Times New Roman" w:eastAsia="Times New Roman" w:hAnsi="Times New Roman" w:cs="Arial"/>
          <w:sz w:val="20"/>
          <w:szCs w:val="20"/>
          <w:lang w:eastAsia="ru-RU"/>
        </w:rPr>
        <w:t xml:space="preserve">«Буратино» </w:t>
      </w:r>
      <w:r w:rsidRPr="003C7FCF">
        <w:rPr>
          <w:rFonts w:ascii="Times New Roman" w:eastAsia="Times New Roman" w:hAnsi="Times New Roman" w:cs="Arial"/>
          <w:color w:val="000000"/>
          <w:sz w:val="20"/>
          <w:szCs w:val="20"/>
          <w:lang w:eastAsia="ru-RU"/>
        </w:rPr>
        <w:t>(далее - учреждение), осуществляющее образовательную деятельность на основании лицензии №2412 выданной «30» ноября 2015 года Службой по контролю и надзору в сфере образования Ханты-Мансийского автономного округа-Югры (Подвид дополнительное образование – дополнительное образование детей и взрослых), (далее – Исполнитель) в лице з</w:t>
      </w:r>
      <w:r w:rsidRPr="003C7FCF">
        <w:rPr>
          <w:rFonts w:ascii="Times New Roman" w:eastAsia="Times New Roman" w:hAnsi="Times New Roman" w:cs="Arial"/>
          <w:sz w:val="20"/>
          <w:szCs w:val="20"/>
          <w:lang w:eastAsia="ru-RU"/>
        </w:rPr>
        <w:t>аведующего Светланы Ивановны Харченко</w:t>
      </w:r>
      <w:r w:rsidRPr="003C7FCF">
        <w:rPr>
          <w:rFonts w:ascii="Times New Roman" w:eastAsia="Times New Roman" w:hAnsi="Times New Roman" w:cs="Arial"/>
          <w:i/>
          <w:sz w:val="20"/>
          <w:szCs w:val="20"/>
          <w:lang w:eastAsia="ru-RU"/>
        </w:rPr>
        <w:t xml:space="preserve">, </w:t>
      </w:r>
      <w:r w:rsidRPr="003C7FCF">
        <w:rPr>
          <w:rFonts w:ascii="Times New Roman" w:eastAsia="Times New Roman" w:hAnsi="Times New Roman" w:cs="Arial"/>
          <w:color w:val="000000"/>
          <w:sz w:val="20"/>
          <w:szCs w:val="20"/>
          <w:lang w:eastAsia="ru-RU"/>
        </w:rPr>
        <w:t xml:space="preserve">действующего на основании </w:t>
      </w:r>
      <w:r w:rsidRPr="003C7FCF">
        <w:rPr>
          <w:rFonts w:ascii="Times New Roman" w:eastAsia="Times New Roman" w:hAnsi="Times New Roman" w:cs="Arial"/>
          <w:sz w:val="20"/>
          <w:szCs w:val="20"/>
          <w:lang w:eastAsia="ru-RU"/>
        </w:rPr>
        <w:t xml:space="preserve">устава учреждения, </w:t>
      </w:r>
      <w:r w:rsidRPr="003C7FCF">
        <w:rPr>
          <w:rFonts w:ascii="Times New Roman" w:eastAsia="Times New Roman" w:hAnsi="Times New Roman" w:cs="Arial"/>
          <w:color w:val="000000"/>
          <w:sz w:val="20"/>
          <w:szCs w:val="20"/>
          <w:lang w:eastAsia="ru-RU"/>
        </w:rPr>
        <w:t xml:space="preserve"> с одной стороны,  и __</w:t>
      </w:r>
      <w:r w:rsidRPr="003C7FCF">
        <w:rPr>
          <w:rFonts w:ascii="Times New Roman" w:eastAsia="Times New Roman" w:hAnsi="Times New Roman" w:cs="Arial"/>
          <w:color w:val="000000"/>
          <w:sz w:val="24"/>
          <w:szCs w:val="24"/>
          <w:lang w:eastAsia="ru-RU"/>
        </w:rPr>
        <w:t>______________________________________________________________________________________</w:t>
      </w:r>
      <w:r w:rsidRPr="003C7FCF">
        <w:rPr>
          <w:rFonts w:ascii="Times New Roman" w:eastAsia="Times New Roman" w:hAnsi="Times New Roman" w:cs="Arial"/>
          <w:color w:val="000000"/>
          <w:sz w:val="20"/>
          <w:szCs w:val="20"/>
          <w:lang w:eastAsia="ru-RU"/>
        </w:rPr>
        <w:t xml:space="preserve"> </w:t>
      </w:r>
    </w:p>
    <w:p w:rsidR="003C7FCF" w:rsidRPr="003C7FCF" w:rsidRDefault="003C7FCF" w:rsidP="003C7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Arial"/>
          <w:i/>
          <w:color w:val="000000"/>
          <w:sz w:val="12"/>
          <w:szCs w:val="12"/>
          <w:lang w:eastAsia="ru-RU"/>
        </w:rPr>
      </w:pPr>
      <w:r w:rsidRPr="003C7FCF">
        <w:rPr>
          <w:rFonts w:ascii="Times New Roman" w:eastAsia="Times New Roman" w:hAnsi="Times New Roman" w:cs="Arial"/>
          <w:i/>
          <w:color w:val="000000"/>
          <w:sz w:val="12"/>
          <w:szCs w:val="12"/>
          <w:lang w:eastAsia="ru-RU"/>
        </w:rPr>
        <w:t>фамилия, имя, отчество родителя (законного представителя)</w:t>
      </w:r>
    </w:p>
    <w:p w:rsidR="003C7FCF" w:rsidRPr="003C7FCF" w:rsidRDefault="003C7FCF" w:rsidP="003C7FCF">
      <w:pPr>
        <w:tabs>
          <w:tab w:val="left" w:pos="11340"/>
        </w:tabs>
        <w:spacing w:after="0" w:line="240" w:lineRule="auto"/>
        <w:jc w:val="both"/>
        <w:rPr>
          <w:rFonts w:ascii="Times New Roman" w:eastAsia="Times New Roman" w:hAnsi="Times New Roman" w:cs="Times New Roman"/>
          <w:color w:val="000000"/>
          <w:sz w:val="24"/>
          <w:szCs w:val="24"/>
          <w:lang w:eastAsia="ru-RU"/>
        </w:rPr>
      </w:pPr>
      <w:r w:rsidRPr="003C7FCF">
        <w:rPr>
          <w:rFonts w:ascii="Times New Roman" w:eastAsia="Times New Roman" w:hAnsi="Times New Roman" w:cs="Times New Roman"/>
          <w:color w:val="000000"/>
          <w:sz w:val="24"/>
          <w:szCs w:val="24"/>
          <w:lang w:eastAsia="ru-RU"/>
        </w:rPr>
        <w:t xml:space="preserve">именуемый в  </w:t>
      </w:r>
      <w:r w:rsidRPr="003C7FCF">
        <w:rPr>
          <w:rFonts w:ascii="Times New Roman" w:eastAsia="Times New Roman" w:hAnsi="Times New Roman" w:cs="Times New Roman"/>
          <w:color w:val="000000"/>
          <w:sz w:val="20"/>
          <w:szCs w:val="20"/>
          <w:lang w:eastAsia="ru-RU"/>
        </w:rPr>
        <w:t>дальнейшем «Заказчик», являющийся законным</w:t>
      </w:r>
      <w:r w:rsidRPr="003C7FCF">
        <w:rPr>
          <w:rFonts w:ascii="Times New Roman" w:eastAsia="Times New Roman" w:hAnsi="Times New Roman" w:cs="Times New Roman"/>
          <w:color w:val="000000"/>
          <w:sz w:val="24"/>
          <w:szCs w:val="24"/>
          <w:lang w:eastAsia="ru-RU"/>
        </w:rPr>
        <w:t xml:space="preserve"> </w:t>
      </w:r>
      <w:r w:rsidRPr="003C7FCF">
        <w:rPr>
          <w:rFonts w:ascii="Times New Roman" w:eastAsia="Times New Roman" w:hAnsi="Times New Roman" w:cs="Times New Roman"/>
          <w:color w:val="000000"/>
          <w:sz w:val="20"/>
          <w:szCs w:val="20"/>
          <w:lang w:eastAsia="ru-RU"/>
        </w:rPr>
        <w:t>представителем и действующий в интересах</w:t>
      </w:r>
    </w:p>
    <w:p w:rsidR="003C7FCF" w:rsidRPr="003C7FCF" w:rsidRDefault="003C7FCF" w:rsidP="003C7FCF">
      <w:pPr>
        <w:tabs>
          <w:tab w:val="left" w:pos="11340"/>
        </w:tabs>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Times New Roman"/>
          <w:color w:val="000000"/>
          <w:sz w:val="20"/>
          <w:szCs w:val="20"/>
          <w:lang w:eastAsia="ru-RU"/>
        </w:rPr>
        <w:t>несовершеннолетнего</w:t>
      </w:r>
      <w:r w:rsidRPr="003C7FCF">
        <w:rPr>
          <w:rFonts w:ascii="Times New Roman" w:eastAsia="Times New Roman" w:hAnsi="Times New Roman" w:cs="Arial"/>
          <w:color w:val="000000"/>
          <w:lang w:eastAsia="ru-RU"/>
        </w:rPr>
        <w:t>_______________________________________________________________________________</w:t>
      </w:r>
    </w:p>
    <w:p w:rsidR="003C7FCF" w:rsidRPr="003C7FCF" w:rsidRDefault="003C7FCF" w:rsidP="003C7FCF">
      <w:pPr>
        <w:tabs>
          <w:tab w:val="left" w:pos="11340"/>
        </w:tabs>
        <w:spacing w:after="0" w:line="240" w:lineRule="auto"/>
        <w:jc w:val="center"/>
        <w:rPr>
          <w:rFonts w:ascii="Times New Roman" w:eastAsia="Times New Roman" w:hAnsi="Times New Roman" w:cs="Arial"/>
          <w:i/>
          <w:color w:val="000000"/>
          <w:sz w:val="12"/>
          <w:szCs w:val="12"/>
          <w:lang w:eastAsia="ru-RU"/>
        </w:rPr>
      </w:pPr>
      <w:r w:rsidRPr="003C7FCF">
        <w:rPr>
          <w:rFonts w:ascii="Times New Roman" w:eastAsia="Times New Roman" w:hAnsi="Times New Roman" w:cs="Arial"/>
          <w:i/>
          <w:color w:val="000000"/>
          <w:sz w:val="12"/>
          <w:szCs w:val="12"/>
          <w:lang w:eastAsia="ru-RU"/>
        </w:rPr>
        <w:t>фамилия, имя, отчество ребенка, дата рождения</w:t>
      </w:r>
    </w:p>
    <w:p w:rsidR="003C7FCF" w:rsidRPr="003C7FCF" w:rsidRDefault="003C7FCF" w:rsidP="003C7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Arial"/>
          <w:color w:val="000000"/>
          <w:sz w:val="20"/>
          <w:szCs w:val="20"/>
          <w:lang w:eastAsia="ru-RU"/>
        </w:rPr>
      </w:pPr>
      <w:r w:rsidRPr="003C7FCF">
        <w:rPr>
          <w:rFonts w:ascii="Times New Roman" w:eastAsia="Times New Roman" w:hAnsi="Times New Roman" w:cs="Arial"/>
          <w:color w:val="000000"/>
          <w:sz w:val="20"/>
          <w:szCs w:val="20"/>
          <w:lang w:eastAsia="ru-RU"/>
        </w:rPr>
        <w:t>именуемый в дальнейшем «обучающийся», заключили настоящий договор о нижеследующем:</w:t>
      </w:r>
    </w:p>
    <w:p w:rsidR="003C7FCF" w:rsidRPr="003C7FCF" w:rsidRDefault="003C7FCF" w:rsidP="003C7FCF">
      <w:pPr>
        <w:widowControl w:val="0"/>
        <w:tabs>
          <w:tab w:val="left" w:pos="142"/>
        </w:tabs>
        <w:autoSpaceDE w:val="0"/>
        <w:autoSpaceDN w:val="0"/>
        <w:adjustRightInd w:val="0"/>
        <w:spacing w:after="0" w:line="240" w:lineRule="auto"/>
        <w:jc w:val="center"/>
        <w:rPr>
          <w:rFonts w:ascii="Times New Roman" w:eastAsia="Times New Roman" w:hAnsi="Times New Roman" w:cs="Arial"/>
          <w:color w:val="000000"/>
          <w:sz w:val="24"/>
          <w:szCs w:val="24"/>
          <w:lang w:eastAsia="ru-RU"/>
        </w:rPr>
      </w:pPr>
    </w:p>
    <w:p w:rsidR="003C7FCF" w:rsidRPr="003C7FCF" w:rsidRDefault="003C7FCF" w:rsidP="003C7FCF">
      <w:pPr>
        <w:widowControl w:val="0"/>
        <w:tabs>
          <w:tab w:val="left" w:pos="142"/>
        </w:tabs>
        <w:autoSpaceDE w:val="0"/>
        <w:autoSpaceDN w:val="0"/>
        <w:adjustRightInd w:val="0"/>
        <w:spacing w:after="0" w:line="240" w:lineRule="auto"/>
        <w:jc w:val="center"/>
        <w:rPr>
          <w:rFonts w:ascii="Times New Roman" w:eastAsia="Times New Roman" w:hAnsi="Times New Roman" w:cs="Arial"/>
          <w:b/>
          <w:color w:val="000000"/>
          <w:sz w:val="20"/>
          <w:szCs w:val="20"/>
          <w:lang w:eastAsia="ru-RU"/>
        </w:rPr>
      </w:pPr>
      <w:r w:rsidRPr="003C7FCF">
        <w:rPr>
          <w:rFonts w:ascii="Times New Roman" w:eastAsia="Times New Roman" w:hAnsi="Times New Roman" w:cs="Arial"/>
          <w:b/>
          <w:color w:val="000000"/>
          <w:sz w:val="20"/>
          <w:szCs w:val="20"/>
          <w:lang w:eastAsia="ru-RU"/>
        </w:rPr>
        <w:t>1. Предмет договора</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Times New Roman"/>
          <w:color w:val="000000"/>
          <w:lang w:eastAsia="ru-RU"/>
        </w:rPr>
        <w:t xml:space="preserve">          1.1. </w:t>
      </w:r>
      <w:r w:rsidRPr="003C7FCF">
        <w:rPr>
          <w:rFonts w:ascii="Times New Roman" w:eastAsia="Times New Roman" w:hAnsi="Times New Roman" w:cs="Times New Roman"/>
          <w:lang w:eastAsia="ru-RU"/>
        </w:rPr>
        <w:t> </w:t>
      </w:r>
      <w:r w:rsidRPr="003C7FCF">
        <w:rPr>
          <w:rFonts w:ascii="Times New Roman" w:eastAsia="Times New Roman" w:hAnsi="Times New Roman" w:cs="Arial"/>
          <w:color w:val="000000"/>
          <w:lang w:eastAsia="ru-RU"/>
        </w:rPr>
        <w:t>Исполнитель обязуется предоставить платные дополнительные образовательные услуги (далее – Услуги), а Заказчик обязуется оплачивать предоставленные Услуги.</w:t>
      </w:r>
    </w:p>
    <w:p w:rsidR="003C7FCF" w:rsidRPr="003C7FCF" w:rsidRDefault="003C7FCF" w:rsidP="003C7FCF">
      <w:pPr>
        <w:spacing w:after="0" w:line="240" w:lineRule="auto"/>
        <w:jc w:val="both"/>
        <w:rPr>
          <w:rFonts w:ascii="Times New Roman" w:eastAsia="Times New Roman" w:hAnsi="Times New Roman" w:cs="Times New Roman"/>
          <w:color w:val="000000"/>
          <w:lang w:eastAsia="ru-RU"/>
        </w:rPr>
      </w:pPr>
      <w:r w:rsidRPr="003C7FCF">
        <w:rPr>
          <w:rFonts w:ascii="Times New Roman" w:eastAsia="Times New Roman" w:hAnsi="Times New Roman" w:cs="Arial"/>
          <w:color w:val="000000"/>
          <w:lang w:eastAsia="ru-RU"/>
        </w:rPr>
        <w:t xml:space="preserve">          1.2. Услуги оказываются Исполнителем в соответствии с Гражданским кодексом Российской Федерации, Федераль</w:t>
      </w:r>
      <w:r w:rsidRPr="003C7FCF">
        <w:rPr>
          <w:rFonts w:ascii="Times New Roman" w:eastAsia="Times New Roman" w:hAnsi="Times New Roman" w:cs="Times New Roman"/>
          <w:color w:val="000000"/>
          <w:lang w:eastAsia="ru-RU"/>
        </w:rPr>
        <w:t xml:space="preserve">ным законом от 29.12.2012 № 273-ФЗ «Об образовании в Российской Федерации», Законом Российской Федерации от 07.02.1992 № 2300-1 «О защите прав потребителей», </w:t>
      </w:r>
      <w:r w:rsidRPr="003C7FCF">
        <w:rPr>
          <w:rFonts w:ascii="Times New Roman" w:eastAsia="Times New Roman" w:hAnsi="Times New Roman" w:cs="Times New Roman"/>
          <w:lang w:eastAsia="ru-RU"/>
        </w:rPr>
        <w:t>постановления Правительства РФ от 15.09.2020 № 1441 «Об утверждении Правил оказания платных образовательных услуг»</w:t>
      </w:r>
      <w:r w:rsidRPr="003C7FCF">
        <w:rPr>
          <w:rFonts w:ascii="Times New Roman" w:eastAsia="Times New Roman" w:hAnsi="Times New Roman" w:cs="Times New Roman"/>
          <w:sz w:val="28"/>
          <w:szCs w:val="28"/>
          <w:lang w:eastAsia="ru-RU"/>
        </w:rPr>
        <w:t xml:space="preserve"> </w:t>
      </w:r>
      <w:r w:rsidRPr="003C7FCF">
        <w:rPr>
          <w:rFonts w:ascii="Times New Roman" w:eastAsia="Times New Roman" w:hAnsi="Times New Roman" w:cs="Times New Roman"/>
          <w:color w:val="000000"/>
          <w:lang w:eastAsia="ru-RU"/>
        </w:rPr>
        <w:t>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 нормативными актами Исполнителя.</w:t>
      </w:r>
    </w:p>
    <w:p w:rsidR="003C7FCF" w:rsidRPr="003C7FCF" w:rsidRDefault="003C7FCF" w:rsidP="003C7FCF">
      <w:pPr>
        <w:spacing w:after="0" w:line="240" w:lineRule="auto"/>
        <w:jc w:val="both"/>
        <w:rPr>
          <w:rFonts w:ascii="Times New Roman" w:eastAsia="Times New Roman" w:hAnsi="Times New Roman" w:cs="Times New Roman"/>
          <w:color w:val="000000"/>
          <w:lang w:eastAsia="ru-RU"/>
        </w:rPr>
      </w:pPr>
      <w:r w:rsidRPr="003C7FCF">
        <w:rPr>
          <w:rFonts w:ascii="Times New Roman" w:eastAsia="Times New Roman" w:hAnsi="Times New Roman" w:cs="Times New Roman"/>
          <w:color w:val="000000"/>
          <w:lang w:eastAsia="ru-RU"/>
        </w:rPr>
        <w:t xml:space="preserve">          1.3.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3C7FCF" w:rsidRPr="003C7FCF" w:rsidRDefault="003C7FCF" w:rsidP="003C7FCF">
      <w:pPr>
        <w:spacing w:after="0" w:line="240" w:lineRule="auto"/>
        <w:jc w:val="both"/>
        <w:rPr>
          <w:rFonts w:ascii="Times New Roman" w:eastAsia="Times New Roman" w:hAnsi="Times New Roman" w:cs="Times New Roman"/>
          <w:color w:val="000000"/>
          <w:lang w:eastAsia="ru-RU"/>
        </w:rPr>
      </w:pPr>
      <w:r w:rsidRPr="003C7FCF">
        <w:rPr>
          <w:rFonts w:ascii="Times New Roman" w:eastAsia="Times New Roman" w:hAnsi="Times New Roman" w:cs="Times New Roman"/>
          <w:color w:val="000000"/>
          <w:lang w:eastAsia="ru-RU"/>
        </w:rPr>
        <w:t xml:space="preserve">          1.4.  Отказ заказчика от предлагаемых ему Услуг не может быть причиной изменения объема и условий уже предоставленных ему Исполнителем Услуг.</w:t>
      </w:r>
    </w:p>
    <w:p w:rsidR="003C7FCF" w:rsidRPr="003C7FCF" w:rsidRDefault="003C7FCF" w:rsidP="003C7FCF">
      <w:pPr>
        <w:spacing w:after="0" w:line="240" w:lineRule="auto"/>
        <w:jc w:val="both"/>
        <w:rPr>
          <w:rFonts w:ascii="Times New Roman" w:eastAsia="Times New Roman" w:hAnsi="Times New Roman" w:cs="Times New Roman"/>
          <w:lang w:eastAsia="ru-RU"/>
        </w:rPr>
      </w:pPr>
      <w:r w:rsidRPr="003C7FCF">
        <w:rPr>
          <w:rFonts w:ascii="Times New Roman" w:eastAsia="Times New Roman" w:hAnsi="Times New Roman" w:cs="Times New Roman"/>
          <w:color w:val="000000"/>
          <w:lang w:eastAsia="ru-RU"/>
        </w:rPr>
        <w:t xml:space="preserve">          1.5. </w:t>
      </w:r>
      <w:r w:rsidRPr="003C7FCF">
        <w:rPr>
          <w:rFonts w:ascii="Times New Roman" w:eastAsia="Times New Roman" w:hAnsi="Times New Roman" w:cs="Times New Roman"/>
          <w:lang w:eastAsia="ru-RU"/>
        </w:rPr>
        <w:t xml:space="preserve">Срок действия договора с момента заключения договора до прекращения образовательных отношений. </w:t>
      </w:r>
    </w:p>
    <w:p w:rsidR="003C7FCF" w:rsidRPr="003C7FCF" w:rsidRDefault="003C7FCF" w:rsidP="003C7FCF">
      <w:pPr>
        <w:widowControl w:val="0"/>
        <w:tabs>
          <w:tab w:val="left" w:pos="1134"/>
        </w:tabs>
        <w:spacing w:after="0" w:line="240" w:lineRule="auto"/>
        <w:jc w:val="both"/>
        <w:rPr>
          <w:rFonts w:ascii="Times New Roman" w:eastAsia="Times New Roman" w:hAnsi="Times New Roman" w:cs="Times New Roman"/>
          <w:lang w:val="x-none" w:eastAsia="x-none"/>
        </w:rPr>
      </w:pPr>
      <w:r w:rsidRPr="003C7FCF">
        <w:rPr>
          <w:rFonts w:ascii="Times New Roman" w:eastAsia="Times New Roman" w:hAnsi="Times New Roman" w:cs="Times New Roman"/>
          <w:lang w:val="x-none" w:eastAsia="x-none" w:bidi="ru-RU"/>
        </w:rPr>
        <w:t xml:space="preserve">          1.6. Услуги и начисление прекращаются на оздоровительный период до 90 календарных дней в период с 01 июня по 31 августа. </w:t>
      </w:r>
    </w:p>
    <w:p w:rsidR="003C7FCF" w:rsidRPr="003C7FCF" w:rsidRDefault="003C7FCF" w:rsidP="003C7FCF">
      <w:pPr>
        <w:spacing w:after="0" w:line="240" w:lineRule="auto"/>
        <w:jc w:val="both"/>
        <w:rPr>
          <w:rFonts w:ascii="Times New Roman" w:eastAsia="Times New Roman" w:hAnsi="Times New Roman" w:cs="Times New Roman"/>
          <w:lang w:eastAsia="ru-RU"/>
        </w:rPr>
      </w:pPr>
    </w:p>
    <w:p w:rsidR="003C7FCF" w:rsidRPr="003C7FCF" w:rsidRDefault="003C7FCF" w:rsidP="003C7FCF">
      <w:pPr>
        <w:spacing w:after="0" w:line="240" w:lineRule="auto"/>
        <w:jc w:val="center"/>
        <w:rPr>
          <w:rFonts w:ascii="Times New Roman" w:eastAsia="Times New Roman" w:hAnsi="Times New Roman" w:cs="Arial"/>
          <w:b/>
          <w:color w:val="000000"/>
          <w:lang w:eastAsia="ru-RU"/>
        </w:rPr>
      </w:pPr>
      <w:r w:rsidRPr="003C7FCF">
        <w:rPr>
          <w:rFonts w:ascii="Times New Roman" w:eastAsia="Times New Roman" w:hAnsi="Times New Roman" w:cs="Arial"/>
          <w:b/>
          <w:color w:val="000000"/>
          <w:lang w:eastAsia="ru-RU"/>
        </w:rPr>
        <w:t>2. Обязанности Исполнителя</w:t>
      </w:r>
    </w:p>
    <w:p w:rsidR="003C7FCF" w:rsidRPr="003C7FCF" w:rsidRDefault="003C7FCF" w:rsidP="003C7FCF">
      <w:pPr>
        <w:spacing w:after="0" w:line="240" w:lineRule="auto"/>
        <w:jc w:val="both"/>
        <w:rPr>
          <w:rFonts w:ascii="Times New Roman" w:eastAsia="Times New Roman" w:hAnsi="Times New Roman" w:cs="Arial"/>
          <w:b/>
          <w:color w:val="000000"/>
          <w:lang w:eastAsia="ru-RU"/>
        </w:rPr>
      </w:pPr>
      <w:r w:rsidRPr="003C7FCF">
        <w:rPr>
          <w:rFonts w:ascii="Times New Roman" w:eastAsia="Times New Roman" w:hAnsi="Times New Roman" w:cs="Arial"/>
          <w:b/>
          <w:color w:val="000000"/>
          <w:lang w:eastAsia="ru-RU"/>
        </w:rPr>
        <w:t>Исполнитель обязан:</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2.1. Организовать и обеспечить Заказчику оказание Услуг в полном объеме в соответствии с дополнительными общеобразовательными программами – дополнительными общеразвивающими программами (далее - дополнительные общеразвивающие программы), учебным планом, в том числе индивидуальным, расписанием занятий Исполнителя и условиями настоящего договора.</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2.2. Обеспечить Обучающемуся предусмотренные Услугой условия для ее освоения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и т. д.).</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2.3. Во время оказания Услуг проявлять уважение к личности Обучающегося, обеспечить защиту от всех форм физического и психологического насилия, оскорбления личности,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2.4. В случае, если время оказания Услуг (дата проведения занятия) совпадает с днем, в который решением уполномоченного органа, решением администрации Учреждения занятия не проводятся, </w:t>
      </w:r>
      <w:r w:rsidRPr="003C7FCF">
        <w:rPr>
          <w:rFonts w:ascii="Times New Roman" w:eastAsia="Times New Roman" w:hAnsi="Times New Roman" w:cs="Arial"/>
          <w:color w:val="000000"/>
          <w:lang w:eastAsia="ru-RU"/>
        </w:rPr>
        <w:lastRenderedPageBreak/>
        <w:t>организовать и предоставить дополнительные занятия для восполнения пропущенного материала с обязательным уведомлением Заказчика.</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2.5. До заключения договора и в период его действия предоставлять Заказчику достоверную информацию о себе и об оказываемых Услугах, обеспечивающую возможность их правильного выбора.</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2.6. Обеспечить возможность ознакомления Заказчика по его требованию с уставом учреждения; лицензией на осуществление образовательной деятельности; с дополнительной общеразвивающей программой; с адресами и телефонами учредителя Исполнителя, органа управления образованием; правилами поведения для Обучающихся и другими локальными нормативными актами, в соответствии с законодательством Российской Федерации.</w:t>
      </w:r>
    </w:p>
    <w:p w:rsidR="003C7FCF" w:rsidRPr="003C7FCF" w:rsidRDefault="003C7FCF" w:rsidP="003C7FCF">
      <w:pPr>
        <w:tabs>
          <w:tab w:val="left" w:pos="426"/>
        </w:tabs>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2.7. 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дополнительных общеразвивающих программ на разных этапах ее реализации.</w:t>
      </w:r>
    </w:p>
    <w:p w:rsidR="003C7FCF" w:rsidRPr="003C7FCF" w:rsidRDefault="003C7FCF" w:rsidP="003C7FCF">
      <w:pPr>
        <w:tabs>
          <w:tab w:val="left" w:pos="426"/>
        </w:tabs>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2.8. Уведомить Заказчика о нецелесообразности оказания Обучающемуся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3C7FCF" w:rsidRPr="003C7FCF" w:rsidRDefault="003C7FCF" w:rsidP="003C7FCF">
      <w:pPr>
        <w:tabs>
          <w:tab w:val="left" w:pos="426"/>
        </w:tabs>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2.9. Обеспечить соблюдение требований Федерального закона от 27.07.2006г. № 152-ФЗ «О персональных данных» в части сбора, хранения и обработки персональных данных Заказчика и Обучающегося.</w:t>
      </w:r>
    </w:p>
    <w:p w:rsidR="003C7FCF" w:rsidRPr="003C7FCF" w:rsidRDefault="003C7FCF" w:rsidP="003C7FCF">
      <w:pPr>
        <w:tabs>
          <w:tab w:val="left" w:pos="426"/>
        </w:tabs>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2.10. Принимать от Заказчика плату за Услуги в соответствии с разделом 6 настоящего договора.</w:t>
      </w:r>
    </w:p>
    <w:p w:rsidR="003C7FCF" w:rsidRPr="003C7FCF" w:rsidRDefault="003C7FCF" w:rsidP="003C7FCF">
      <w:pPr>
        <w:tabs>
          <w:tab w:val="left" w:pos="426"/>
        </w:tabs>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2.11. Сохранить место за Обучающимся в случае пропуска занятий по уважительным причинам (при условии осуществления оплаты).</w:t>
      </w:r>
    </w:p>
    <w:p w:rsidR="003C7FCF" w:rsidRPr="003C7FCF" w:rsidRDefault="003C7FCF" w:rsidP="003C7FCF">
      <w:pPr>
        <w:tabs>
          <w:tab w:val="left" w:pos="426"/>
        </w:tabs>
        <w:spacing w:after="0" w:line="240" w:lineRule="auto"/>
        <w:jc w:val="both"/>
        <w:rPr>
          <w:rFonts w:ascii="Times New Roman" w:eastAsia="Times New Roman" w:hAnsi="Times New Roman" w:cs="Arial"/>
          <w:color w:val="000000"/>
          <w:lang w:eastAsia="ru-RU"/>
        </w:rPr>
      </w:pPr>
    </w:p>
    <w:p w:rsidR="003C7FCF" w:rsidRPr="003C7FCF" w:rsidRDefault="003C7FCF" w:rsidP="003C7FCF">
      <w:pPr>
        <w:spacing w:after="0" w:line="240" w:lineRule="auto"/>
        <w:jc w:val="center"/>
        <w:rPr>
          <w:rFonts w:ascii="Times New Roman" w:eastAsia="Times New Roman" w:hAnsi="Times New Roman" w:cs="Arial"/>
          <w:b/>
          <w:color w:val="000000"/>
          <w:lang w:eastAsia="ru-RU"/>
        </w:rPr>
      </w:pPr>
      <w:r w:rsidRPr="003C7FCF">
        <w:rPr>
          <w:rFonts w:ascii="Times New Roman" w:eastAsia="Times New Roman" w:hAnsi="Times New Roman" w:cs="Arial"/>
          <w:b/>
          <w:color w:val="000000"/>
          <w:lang w:eastAsia="ru-RU"/>
        </w:rPr>
        <w:t>3. Обязанности Заказчика</w:t>
      </w:r>
    </w:p>
    <w:p w:rsidR="003C7FCF" w:rsidRPr="003C7FCF" w:rsidRDefault="003C7FCF" w:rsidP="003C7FCF">
      <w:pPr>
        <w:spacing w:after="0" w:line="240" w:lineRule="auto"/>
        <w:jc w:val="both"/>
        <w:rPr>
          <w:rFonts w:ascii="Times New Roman" w:eastAsia="Times New Roman" w:hAnsi="Times New Roman" w:cs="Arial"/>
          <w:b/>
          <w:color w:val="000000"/>
          <w:lang w:eastAsia="ru-RU"/>
        </w:rPr>
      </w:pPr>
      <w:r w:rsidRPr="003C7FCF">
        <w:rPr>
          <w:rFonts w:ascii="Times New Roman" w:eastAsia="Times New Roman" w:hAnsi="Times New Roman" w:cs="Arial"/>
          <w:b/>
          <w:color w:val="000000"/>
          <w:lang w:eastAsia="ru-RU"/>
        </w:rPr>
        <w:t>Заказчик обязан:</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3.1. Своевременно вносить плату за предоставленные Обучающемуся Услуги, определенные настоящим договором в размере и порядке, установленными разделом 6 настоящего договора, а также предоставлять Исполнителю платежные документы, подтверждающие такую оплату.</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3.2. Обеспечить Обучающимся посещение занятий согласно учебному расписанию.</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3.3. Извещать Исполнителя о причинах отсутствия Обучающегося на занятиях.</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3.4. По просьбе Исполнителя приходить для беседы при наличии претензий Исполнителя к поведению Обучающегося или его отношению к получению Услуг.</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3.5. Проявлять уважение к педагогам, администрации и техническому персоналу Исполнителя;</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3.6. Отвечать за выполнение Обучающимся требований устава учреждения, правил внутреннего распорядка и иных локальных нормативных актов Исполнителя.</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3.7. Возмещать ущерб, причиненный Обучающимся имуществу Исполнителя, в соответствии с законодательством Российской Федерации.</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3.8. 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rsidR="003C7FCF" w:rsidRPr="003C7FCF" w:rsidRDefault="003C7FCF" w:rsidP="003C7FCF">
      <w:pPr>
        <w:spacing w:after="0" w:line="240" w:lineRule="auto"/>
        <w:jc w:val="both"/>
        <w:rPr>
          <w:rFonts w:ascii="Times New Roman" w:eastAsia="Times New Roman" w:hAnsi="Times New Roman" w:cs="Arial"/>
          <w:color w:val="000000"/>
          <w:lang w:eastAsia="ru-RU"/>
        </w:rPr>
      </w:pPr>
    </w:p>
    <w:p w:rsidR="003C7FCF" w:rsidRPr="003C7FCF" w:rsidRDefault="003C7FCF" w:rsidP="003C7FCF">
      <w:pPr>
        <w:spacing w:after="0" w:line="240" w:lineRule="auto"/>
        <w:jc w:val="center"/>
        <w:rPr>
          <w:rFonts w:ascii="Times New Roman" w:eastAsia="Times New Roman" w:hAnsi="Times New Roman" w:cs="Arial"/>
          <w:b/>
          <w:color w:val="000000"/>
          <w:lang w:eastAsia="ru-RU"/>
        </w:rPr>
      </w:pPr>
      <w:r w:rsidRPr="003C7FCF">
        <w:rPr>
          <w:rFonts w:ascii="Times New Roman" w:eastAsia="Times New Roman" w:hAnsi="Times New Roman" w:cs="Arial"/>
          <w:b/>
          <w:color w:val="000000"/>
          <w:lang w:eastAsia="ru-RU"/>
        </w:rPr>
        <w:t>4. Права Исполнителя</w:t>
      </w:r>
    </w:p>
    <w:p w:rsidR="003C7FCF" w:rsidRPr="003C7FCF" w:rsidRDefault="003C7FCF" w:rsidP="003C7FCF">
      <w:pPr>
        <w:spacing w:after="0" w:line="240" w:lineRule="auto"/>
        <w:rPr>
          <w:rFonts w:ascii="Times New Roman" w:eastAsia="Times New Roman" w:hAnsi="Times New Roman" w:cs="Arial"/>
          <w:b/>
          <w:color w:val="000000"/>
          <w:lang w:eastAsia="ru-RU"/>
        </w:rPr>
      </w:pPr>
      <w:r w:rsidRPr="003C7FCF">
        <w:rPr>
          <w:rFonts w:ascii="Times New Roman" w:eastAsia="Times New Roman" w:hAnsi="Times New Roman" w:cs="Arial"/>
          <w:b/>
          <w:color w:val="000000"/>
          <w:lang w:eastAsia="ru-RU"/>
        </w:rPr>
        <w:t>Исполнитель вправе:</w:t>
      </w:r>
    </w:p>
    <w:p w:rsidR="003C7FCF" w:rsidRPr="003C7FCF" w:rsidRDefault="003C7FCF" w:rsidP="003C7FCF">
      <w:pPr>
        <w:tabs>
          <w:tab w:val="left" w:pos="426"/>
        </w:tabs>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4.1. Расторгнуть договор досрочно по основаниям, указанным в разделе 7 настоящего договора.</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4.2. Снизить стоимость Услуг по настоящему договору с учетом покрытия недостающей стоимости оказываемых Услуг по настоящему договору с учетом покрытия недостающей стоимости оказываемых Услуг за счет собственных средств на основаниях и в порядке, установленных локальным нормативным актом учреждения.</w:t>
      </w:r>
    </w:p>
    <w:p w:rsidR="003C7FCF" w:rsidRPr="003C7FCF" w:rsidRDefault="003C7FCF" w:rsidP="003C7FCF">
      <w:pPr>
        <w:spacing w:after="0" w:line="240" w:lineRule="auto"/>
        <w:jc w:val="both"/>
        <w:rPr>
          <w:rFonts w:ascii="Times New Roman" w:eastAsia="Times New Roman" w:hAnsi="Times New Roman" w:cs="Arial"/>
          <w:color w:val="000000"/>
          <w:lang w:eastAsia="ru-RU"/>
        </w:rPr>
      </w:pPr>
    </w:p>
    <w:p w:rsidR="003C7FCF" w:rsidRPr="003C7FCF" w:rsidRDefault="003C7FCF" w:rsidP="003C7FCF">
      <w:pPr>
        <w:spacing w:after="0" w:line="240" w:lineRule="auto"/>
        <w:jc w:val="center"/>
        <w:rPr>
          <w:rFonts w:ascii="Times New Roman" w:eastAsia="Times New Roman" w:hAnsi="Times New Roman" w:cs="Arial"/>
          <w:b/>
          <w:color w:val="000000"/>
          <w:lang w:eastAsia="ru-RU"/>
        </w:rPr>
      </w:pPr>
      <w:r w:rsidRPr="003C7FCF">
        <w:rPr>
          <w:rFonts w:ascii="Times New Roman" w:eastAsia="Times New Roman" w:hAnsi="Times New Roman" w:cs="Arial"/>
          <w:b/>
          <w:color w:val="000000"/>
          <w:lang w:eastAsia="ru-RU"/>
        </w:rPr>
        <w:t>5. Права Заказчика</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5.1. Получать информацию от Исполнителя по вопросам организации и обеспечения надлежащего предоставления Услуг, предусмотренных настоящим договором: об успеваемости, поведении, отношении Обучающегося к учебе и его способностях в отношении обучения.</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5.2. Обращаться к Исполнителю по вопросам, касающимся образовательного процесса.</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5.3. 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w:t>
      </w:r>
    </w:p>
    <w:p w:rsidR="003C7FCF" w:rsidRPr="003C7FCF" w:rsidRDefault="003C7FCF" w:rsidP="003C7FCF">
      <w:pPr>
        <w:spacing w:after="0" w:line="240" w:lineRule="auto"/>
        <w:jc w:val="both"/>
        <w:rPr>
          <w:rFonts w:ascii="Times New Roman" w:eastAsia="Times New Roman" w:hAnsi="Times New Roman" w:cs="Arial"/>
          <w:color w:val="000000"/>
          <w:lang w:eastAsia="ru-RU"/>
        </w:rPr>
      </w:pPr>
    </w:p>
    <w:p w:rsidR="003C7FCF" w:rsidRPr="003C7FCF" w:rsidRDefault="003C7FCF" w:rsidP="003C7FCF">
      <w:pPr>
        <w:spacing w:after="0" w:line="240" w:lineRule="auto"/>
        <w:jc w:val="center"/>
        <w:rPr>
          <w:rFonts w:ascii="Times New Roman" w:eastAsia="Times New Roman" w:hAnsi="Times New Roman" w:cs="Arial"/>
          <w:b/>
          <w:color w:val="000000"/>
          <w:lang w:eastAsia="ru-RU"/>
        </w:rPr>
      </w:pPr>
      <w:r w:rsidRPr="003C7FCF">
        <w:rPr>
          <w:rFonts w:ascii="Times New Roman" w:eastAsia="Times New Roman" w:hAnsi="Times New Roman" w:cs="Arial"/>
          <w:b/>
          <w:color w:val="000000"/>
          <w:lang w:eastAsia="ru-RU"/>
        </w:rPr>
        <w:t xml:space="preserve">6. Стоимость Услуг, сроки и порядок их оплаты  </w:t>
      </w:r>
    </w:p>
    <w:p w:rsidR="003C7FCF" w:rsidRPr="003C7FCF" w:rsidRDefault="003C7FCF" w:rsidP="003C7FCF">
      <w:pPr>
        <w:widowControl w:val="0"/>
        <w:tabs>
          <w:tab w:val="left" w:pos="426"/>
        </w:tabs>
        <w:autoSpaceDE w:val="0"/>
        <w:autoSpaceDN w:val="0"/>
        <w:adjustRightInd w:val="0"/>
        <w:spacing w:after="0" w:line="240" w:lineRule="auto"/>
        <w:jc w:val="both"/>
        <w:rPr>
          <w:rFonts w:ascii="Times New Roman" w:eastAsia="Times New Roman" w:hAnsi="Times New Roman" w:cs="Times New Roman"/>
          <w:snapToGrid w:val="0"/>
          <w:lang w:eastAsia="ru-RU"/>
        </w:rPr>
      </w:pPr>
      <w:r w:rsidRPr="003C7FCF">
        <w:rPr>
          <w:rFonts w:ascii="Arial" w:eastAsia="Times New Roman" w:hAnsi="Arial" w:cs="Arial"/>
          <w:color w:val="FF0000"/>
          <w:lang w:eastAsia="ru-RU"/>
        </w:rPr>
        <w:t xml:space="preserve">       </w:t>
      </w:r>
      <w:r w:rsidRPr="003C7FCF">
        <w:rPr>
          <w:rFonts w:ascii="Times New Roman" w:eastAsia="Times New Roman" w:hAnsi="Times New Roman" w:cs="Times New Roman"/>
          <w:snapToGrid w:val="0"/>
          <w:lang w:eastAsia="ru-RU"/>
        </w:rPr>
        <w:t>6.1. Заказчик</w:t>
      </w:r>
      <w:r w:rsidRPr="003C7FCF">
        <w:rPr>
          <w:rFonts w:ascii="Times New Roman" w:eastAsia="Times New Roman" w:hAnsi="Times New Roman" w:cs="Times New Roman"/>
          <w:b/>
          <w:snapToGrid w:val="0"/>
          <w:lang w:eastAsia="ru-RU"/>
        </w:rPr>
        <w:t xml:space="preserve"> </w:t>
      </w:r>
      <w:r w:rsidRPr="003C7FCF">
        <w:rPr>
          <w:rFonts w:ascii="Times New Roman" w:eastAsia="Times New Roman" w:hAnsi="Times New Roman" w:cs="Times New Roman"/>
          <w:snapToGrid w:val="0"/>
          <w:lang w:eastAsia="ru-RU"/>
        </w:rPr>
        <w:t>ежемесячно оплачивает услуги по квитанции, выданной Исполнителем, в указанном отделении банка в сумме, определенной договором.</w:t>
      </w:r>
    </w:p>
    <w:p w:rsidR="003C7FCF" w:rsidRPr="003C7FCF" w:rsidRDefault="003C7FCF" w:rsidP="003C7FCF">
      <w:pPr>
        <w:widowControl w:val="0"/>
        <w:tabs>
          <w:tab w:val="left" w:pos="426"/>
        </w:tabs>
        <w:autoSpaceDE w:val="0"/>
        <w:autoSpaceDN w:val="0"/>
        <w:adjustRightInd w:val="0"/>
        <w:spacing w:after="0" w:line="240" w:lineRule="auto"/>
        <w:jc w:val="both"/>
        <w:rPr>
          <w:rFonts w:ascii="Times New Roman" w:eastAsia="Times New Roman" w:hAnsi="Times New Roman" w:cs="Times New Roman"/>
          <w:snapToGrid w:val="0"/>
          <w:lang w:eastAsia="ru-RU"/>
        </w:rPr>
      </w:pPr>
      <w:r w:rsidRPr="003C7FCF">
        <w:rPr>
          <w:rFonts w:ascii="Times New Roman" w:eastAsia="Times New Roman" w:hAnsi="Times New Roman" w:cs="Times New Roman"/>
          <w:snapToGrid w:val="0"/>
          <w:lang w:eastAsia="ru-RU"/>
        </w:rPr>
        <w:lastRenderedPageBreak/>
        <w:tab/>
        <w:t>6.2. Стоимость и перечень платных дополнительных образовательных услуг указана в приложении к Договору.</w:t>
      </w:r>
    </w:p>
    <w:p w:rsidR="003C7FCF" w:rsidRPr="003C7FCF" w:rsidRDefault="003C7FCF" w:rsidP="003C7FCF">
      <w:pPr>
        <w:widowControl w:val="0"/>
        <w:tabs>
          <w:tab w:val="left" w:pos="426"/>
        </w:tabs>
        <w:autoSpaceDE w:val="0"/>
        <w:autoSpaceDN w:val="0"/>
        <w:adjustRightInd w:val="0"/>
        <w:spacing w:after="0" w:line="240" w:lineRule="auto"/>
        <w:jc w:val="both"/>
        <w:rPr>
          <w:rFonts w:ascii="Times New Roman" w:eastAsia="Times New Roman" w:hAnsi="Times New Roman" w:cs="Times New Roman"/>
          <w:snapToGrid w:val="0"/>
          <w:lang w:eastAsia="ru-RU"/>
        </w:rPr>
      </w:pPr>
      <w:r w:rsidRPr="003C7FCF">
        <w:rPr>
          <w:rFonts w:ascii="Times New Roman" w:eastAsia="Times New Roman" w:hAnsi="Times New Roman" w:cs="Times New Roman"/>
          <w:snapToGrid w:val="0"/>
          <w:lang w:eastAsia="ru-RU"/>
        </w:rPr>
        <w:tab/>
        <w:t xml:space="preserve">6.3. Оплата производится согласно квитанции за текущий месяц до </w:t>
      </w:r>
      <w:r w:rsidRPr="003C7FCF">
        <w:rPr>
          <w:rFonts w:ascii="Times New Roman" w:eastAsia="Times New Roman" w:hAnsi="Times New Roman" w:cs="Times New Roman"/>
          <w:b/>
          <w:snapToGrid w:val="0"/>
          <w:lang w:eastAsia="ru-RU"/>
        </w:rPr>
        <w:t xml:space="preserve">10 числа месяца </w:t>
      </w:r>
      <w:r w:rsidRPr="003C7FCF">
        <w:rPr>
          <w:rFonts w:ascii="Times New Roman" w:eastAsia="Times New Roman" w:hAnsi="Times New Roman" w:cs="Times New Roman"/>
          <w:snapToGrid w:val="0"/>
          <w:lang w:eastAsia="ru-RU"/>
        </w:rPr>
        <w:t>в форме перечислений через отделения банка.</w:t>
      </w:r>
    </w:p>
    <w:p w:rsidR="003C7FCF" w:rsidRPr="003C7FCF" w:rsidRDefault="003C7FCF" w:rsidP="003C7FCF">
      <w:pPr>
        <w:widowControl w:val="0"/>
        <w:tabs>
          <w:tab w:val="left" w:pos="426"/>
        </w:tabs>
        <w:autoSpaceDE w:val="0"/>
        <w:autoSpaceDN w:val="0"/>
        <w:adjustRightInd w:val="0"/>
        <w:spacing w:after="0" w:line="240" w:lineRule="auto"/>
        <w:jc w:val="both"/>
        <w:rPr>
          <w:rFonts w:ascii="Times New Roman" w:eastAsia="Times New Roman" w:hAnsi="Times New Roman" w:cs="Times New Roman"/>
          <w:snapToGrid w:val="0"/>
          <w:lang w:eastAsia="ru-RU"/>
        </w:rPr>
      </w:pPr>
      <w:r w:rsidRPr="003C7FCF">
        <w:rPr>
          <w:rFonts w:ascii="Times New Roman" w:eastAsia="Times New Roman" w:hAnsi="Times New Roman" w:cs="Times New Roman"/>
          <w:snapToGrid w:val="0"/>
          <w:lang w:eastAsia="ru-RU"/>
        </w:rPr>
        <w:tab/>
        <w:t xml:space="preserve">6.4. Квитанция об оплате предоставляется </w:t>
      </w:r>
      <w:r w:rsidRPr="003C7FCF">
        <w:rPr>
          <w:rFonts w:ascii="Times New Roman" w:eastAsia="Times New Roman" w:hAnsi="Times New Roman" w:cs="Times New Roman"/>
          <w:b/>
          <w:snapToGrid w:val="0"/>
          <w:lang w:eastAsia="ru-RU"/>
        </w:rPr>
        <w:t>Заказчиком</w:t>
      </w:r>
      <w:r w:rsidRPr="003C7FCF">
        <w:rPr>
          <w:rFonts w:ascii="Times New Roman" w:eastAsia="Times New Roman" w:hAnsi="Times New Roman" w:cs="Times New Roman"/>
          <w:snapToGrid w:val="0"/>
          <w:lang w:eastAsia="ru-RU"/>
        </w:rPr>
        <w:t xml:space="preserve"> педагогу группы, которую посещает </w:t>
      </w:r>
      <w:r w:rsidRPr="003C7FCF">
        <w:rPr>
          <w:rFonts w:ascii="Times New Roman" w:eastAsia="Times New Roman" w:hAnsi="Times New Roman" w:cs="Times New Roman"/>
          <w:b/>
          <w:snapToGrid w:val="0"/>
          <w:lang w:eastAsia="ru-RU"/>
        </w:rPr>
        <w:t>Потребитель.</w:t>
      </w:r>
    </w:p>
    <w:p w:rsidR="003C7FCF" w:rsidRPr="003C7FCF" w:rsidRDefault="003C7FCF" w:rsidP="003C7FCF">
      <w:pPr>
        <w:widowControl w:val="0"/>
        <w:tabs>
          <w:tab w:val="left" w:pos="426"/>
        </w:tabs>
        <w:autoSpaceDE w:val="0"/>
        <w:autoSpaceDN w:val="0"/>
        <w:adjustRightInd w:val="0"/>
        <w:spacing w:after="0" w:line="240" w:lineRule="auto"/>
        <w:jc w:val="both"/>
        <w:rPr>
          <w:rFonts w:ascii="Times New Roman" w:eastAsia="Times New Roman" w:hAnsi="Times New Roman" w:cs="Times New Roman"/>
          <w:snapToGrid w:val="0"/>
          <w:lang w:eastAsia="ru-RU"/>
        </w:rPr>
      </w:pPr>
      <w:r w:rsidRPr="003C7FCF">
        <w:rPr>
          <w:rFonts w:ascii="Times New Roman" w:eastAsia="Times New Roman" w:hAnsi="Times New Roman" w:cs="Times New Roman"/>
          <w:snapToGrid w:val="0"/>
          <w:lang w:eastAsia="ru-RU"/>
        </w:rPr>
        <w:tab/>
        <w:t xml:space="preserve">6.5. В случае отсутствия </w:t>
      </w:r>
      <w:r w:rsidRPr="003C7FCF">
        <w:rPr>
          <w:rFonts w:ascii="Times New Roman" w:eastAsia="Times New Roman" w:hAnsi="Times New Roman" w:cs="Times New Roman"/>
          <w:b/>
          <w:snapToGrid w:val="0"/>
          <w:lang w:eastAsia="ru-RU"/>
        </w:rPr>
        <w:t>Потребителя</w:t>
      </w:r>
      <w:r w:rsidRPr="003C7FCF">
        <w:rPr>
          <w:rFonts w:ascii="Times New Roman" w:eastAsia="Times New Roman" w:hAnsi="Times New Roman" w:cs="Times New Roman"/>
          <w:snapToGrid w:val="0"/>
          <w:lang w:eastAsia="ru-RU"/>
        </w:rPr>
        <w:t xml:space="preserve"> по уважительной причине: отпуск родителей (по заявлению), отсутствие ребенка по болезни (при наличии справки органов здравоохранения), производится перерасчет оплаты оказанных услуг.</w:t>
      </w:r>
    </w:p>
    <w:p w:rsidR="003C7FCF" w:rsidRPr="003C7FCF" w:rsidRDefault="003C7FCF" w:rsidP="003C7FCF">
      <w:pPr>
        <w:widowControl w:val="0"/>
        <w:tabs>
          <w:tab w:val="left" w:pos="0"/>
          <w:tab w:val="left" w:pos="426"/>
        </w:tabs>
        <w:autoSpaceDE w:val="0"/>
        <w:autoSpaceDN w:val="0"/>
        <w:adjustRightInd w:val="0"/>
        <w:spacing w:after="0" w:line="240" w:lineRule="auto"/>
        <w:jc w:val="both"/>
        <w:rPr>
          <w:rFonts w:ascii="Times New Roman" w:eastAsia="Times New Roman" w:hAnsi="Times New Roman" w:cs="Arial"/>
          <w:snapToGrid w:val="0"/>
          <w:lang w:eastAsia="ru-RU"/>
        </w:rPr>
      </w:pPr>
      <w:r w:rsidRPr="003C7FCF">
        <w:rPr>
          <w:rFonts w:ascii="Times New Roman" w:eastAsia="Times New Roman" w:hAnsi="Times New Roman" w:cs="Arial"/>
          <w:snapToGrid w:val="0"/>
          <w:lang w:eastAsia="ru-RU"/>
        </w:rPr>
        <w:tab/>
        <w:t>6.6. В случае изменения стоимости платных дополнительных образовательных услуг, стороны оформляют дополнительное соглашение к настоящему договору.</w:t>
      </w:r>
    </w:p>
    <w:p w:rsidR="003C7FCF" w:rsidRPr="003C7FCF" w:rsidRDefault="003C7FCF" w:rsidP="003C7FCF">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snapToGrid w:val="0"/>
          <w:lang w:eastAsia="ru-RU"/>
        </w:rPr>
      </w:pPr>
      <w:r w:rsidRPr="003C7FCF">
        <w:rPr>
          <w:rFonts w:ascii="Times New Roman" w:eastAsia="Times New Roman" w:hAnsi="Times New Roman" w:cs="Arial"/>
          <w:snapToGrid w:val="0"/>
          <w:lang w:eastAsia="ru-RU"/>
        </w:rPr>
        <w:tab/>
        <w:t>6.7. Стоимость услуг Исполнителя устанавливается постановлением Администрации города Когалыма и может изменяться не чаще одного раза в год.</w:t>
      </w:r>
    </w:p>
    <w:p w:rsidR="003C7FCF" w:rsidRPr="003C7FCF" w:rsidRDefault="003C7FCF" w:rsidP="003C7FCF">
      <w:pPr>
        <w:widowControl w:val="0"/>
        <w:tabs>
          <w:tab w:val="left" w:pos="426"/>
        </w:tabs>
        <w:autoSpaceDE w:val="0"/>
        <w:autoSpaceDN w:val="0"/>
        <w:adjustRightInd w:val="0"/>
        <w:spacing w:after="0" w:line="240" w:lineRule="auto"/>
        <w:jc w:val="both"/>
        <w:rPr>
          <w:rFonts w:ascii="Times New Roman" w:eastAsia="Times New Roman" w:hAnsi="Times New Roman" w:cs="Times New Roman"/>
          <w:snapToGrid w:val="0"/>
          <w:lang w:eastAsia="ru-RU"/>
        </w:rPr>
      </w:pPr>
      <w:r w:rsidRPr="003C7FCF">
        <w:rPr>
          <w:rFonts w:ascii="Times New Roman" w:eastAsia="Times New Roman" w:hAnsi="Times New Roman" w:cs="Times New Roman"/>
          <w:snapToGrid w:val="0"/>
          <w:lang w:eastAsia="ru-RU"/>
        </w:rPr>
        <w:tab/>
        <w:t>6.8. Перерасчет за платные дополнительные образовательные услуги в случае отсутствия ребенка в группе без уважительной причины не производится.</w:t>
      </w:r>
    </w:p>
    <w:p w:rsidR="003C7FCF" w:rsidRPr="003C7FCF" w:rsidRDefault="003C7FCF" w:rsidP="003C7FCF">
      <w:pPr>
        <w:spacing w:after="0" w:line="240" w:lineRule="auto"/>
        <w:rPr>
          <w:rFonts w:ascii="Times New Roman" w:eastAsia="Times New Roman" w:hAnsi="Times New Roman" w:cs="Arial"/>
          <w:b/>
          <w:color w:val="000000"/>
          <w:lang w:eastAsia="ru-RU"/>
        </w:rPr>
      </w:pPr>
    </w:p>
    <w:p w:rsidR="003C7FCF" w:rsidRPr="003C7FCF" w:rsidRDefault="003C7FCF" w:rsidP="003C7FCF">
      <w:pPr>
        <w:spacing w:after="0" w:line="240" w:lineRule="auto"/>
        <w:jc w:val="center"/>
        <w:rPr>
          <w:rFonts w:ascii="Times New Roman" w:eastAsia="Times New Roman" w:hAnsi="Times New Roman" w:cs="Arial"/>
          <w:b/>
          <w:color w:val="000000"/>
          <w:lang w:eastAsia="ru-RU"/>
        </w:rPr>
      </w:pPr>
      <w:r w:rsidRPr="003C7FCF">
        <w:rPr>
          <w:rFonts w:ascii="Times New Roman" w:eastAsia="Times New Roman" w:hAnsi="Times New Roman" w:cs="Arial"/>
          <w:b/>
          <w:color w:val="000000"/>
          <w:lang w:eastAsia="ru-RU"/>
        </w:rPr>
        <w:t>7. Основания изменения и расторжения договора</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Все изменения к настоящему договору оформляются в письменном виде и подписываются обеими сторонами.</w:t>
      </w:r>
    </w:p>
    <w:p w:rsidR="003C7FCF" w:rsidRPr="003C7FCF" w:rsidRDefault="003C7FCF" w:rsidP="003C7FCF">
      <w:pPr>
        <w:spacing w:after="0" w:line="240" w:lineRule="auto"/>
        <w:ind w:firstLine="284"/>
        <w:jc w:val="both"/>
        <w:rPr>
          <w:rFonts w:ascii="Times New Roman" w:eastAsia="Times New Roman" w:hAnsi="Times New Roman" w:cs="Times New Roman"/>
          <w:lang w:eastAsia="ru-RU"/>
        </w:rPr>
      </w:pPr>
      <w:r w:rsidRPr="003C7FCF">
        <w:rPr>
          <w:rFonts w:ascii="Times New Roman" w:eastAsia="Times New Roman" w:hAnsi="Times New Roman" w:cs="Times New Roman"/>
          <w:lang w:eastAsia="ru-RU"/>
        </w:rPr>
        <w:t xml:space="preserve">   7.2. Настоящий договор может быть расторгнут по инициативе заказчика в одностороннем порядке в случаях, если:</w:t>
      </w:r>
    </w:p>
    <w:p w:rsidR="003C7FCF" w:rsidRPr="003C7FCF" w:rsidRDefault="003C7FCF" w:rsidP="003C7FCF">
      <w:pPr>
        <w:widowControl w:val="0"/>
        <w:numPr>
          <w:ilvl w:val="0"/>
          <w:numId w:val="37"/>
        </w:numPr>
        <w:autoSpaceDE w:val="0"/>
        <w:autoSpaceDN w:val="0"/>
        <w:adjustRightInd w:val="0"/>
        <w:spacing w:after="0" w:line="240" w:lineRule="auto"/>
        <w:ind w:left="0" w:firstLine="284"/>
        <w:jc w:val="both"/>
        <w:rPr>
          <w:rFonts w:ascii="Times New Roman" w:eastAsia="Times New Roman" w:hAnsi="Times New Roman" w:cs="Times New Roman"/>
          <w:lang w:eastAsia="ru-RU"/>
        </w:rPr>
      </w:pPr>
      <w:r w:rsidRPr="003C7FCF">
        <w:rPr>
          <w:rFonts w:ascii="Times New Roman" w:eastAsia="Times New Roman" w:hAnsi="Times New Roman" w:cs="Times New Roman"/>
          <w:lang w:eastAsia="ru-RU"/>
        </w:rPr>
        <w:t>недостатки платных дополнительных образовательных услуг не устранены исполнителем в установленный настоящим договором срок;</w:t>
      </w:r>
    </w:p>
    <w:p w:rsidR="003C7FCF" w:rsidRPr="003C7FCF" w:rsidRDefault="003C7FCF" w:rsidP="003C7FCF">
      <w:pPr>
        <w:widowControl w:val="0"/>
        <w:numPr>
          <w:ilvl w:val="0"/>
          <w:numId w:val="37"/>
        </w:numPr>
        <w:autoSpaceDE w:val="0"/>
        <w:autoSpaceDN w:val="0"/>
        <w:adjustRightInd w:val="0"/>
        <w:spacing w:after="0" w:line="240" w:lineRule="auto"/>
        <w:ind w:left="0" w:firstLine="284"/>
        <w:jc w:val="both"/>
        <w:rPr>
          <w:rFonts w:ascii="Times New Roman" w:eastAsia="Times New Roman" w:hAnsi="Times New Roman" w:cs="Times New Roman"/>
          <w:lang w:eastAsia="ru-RU"/>
        </w:rPr>
      </w:pPr>
      <w:r w:rsidRPr="003C7FCF">
        <w:rPr>
          <w:rFonts w:ascii="Times New Roman" w:eastAsia="Times New Roman" w:hAnsi="Times New Roman" w:cs="Times New Roman"/>
          <w:lang w:eastAsia="ru-RU"/>
        </w:rPr>
        <w:t>обнаружены существенные недостатки платных дополнительных образовательных услуг или иные существенные отступления от условий договора;</w:t>
      </w:r>
    </w:p>
    <w:p w:rsidR="003C7FCF" w:rsidRPr="003C7FCF" w:rsidRDefault="003C7FCF" w:rsidP="003C7FCF">
      <w:pPr>
        <w:widowControl w:val="0"/>
        <w:numPr>
          <w:ilvl w:val="0"/>
          <w:numId w:val="37"/>
        </w:numPr>
        <w:autoSpaceDE w:val="0"/>
        <w:autoSpaceDN w:val="0"/>
        <w:adjustRightInd w:val="0"/>
        <w:spacing w:after="0" w:line="240" w:lineRule="auto"/>
        <w:ind w:left="0" w:firstLine="284"/>
        <w:jc w:val="both"/>
        <w:rPr>
          <w:rFonts w:ascii="Times New Roman" w:eastAsia="Times New Roman" w:hAnsi="Times New Roman" w:cs="Times New Roman"/>
          <w:lang w:eastAsia="ru-RU"/>
        </w:rPr>
      </w:pPr>
      <w:r w:rsidRPr="003C7FCF">
        <w:rPr>
          <w:rFonts w:ascii="Times New Roman" w:eastAsia="Times New Roman" w:hAnsi="Times New Roman" w:cs="Times New Roman"/>
          <w:lang w:eastAsia="ru-RU"/>
        </w:rPr>
        <w:t>исполнитель нарушил сроки оказания платных дополнительных образовательных услуг (сроки начала и (или) окончания оказания платных дополнительных образовательных услуг и (или) промежуточные сроки оказания платной дополнительной образовательной услуги) либо если во время оказания платных дополнительных образовательных услуг стало очевидным, что они не будут оказаны в срок.</w:t>
      </w:r>
    </w:p>
    <w:p w:rsidR="003C7FCF" w:rsidRPr="003C7FCF" w:rsidRDefault="003C7FCF" w:rsidP="003C7FCF">
      <w:pPr>
        <w:spacing w:after="0" w:line="240" w:lineRule="auto"/>
        <w:jc w:val="both"/>
        <w:rPr>
          <w:rFonts w:ascii="Times New Roman" w:eastAsia="Times New Roman" w:hAnsi="Times New Roman" w:cs="Times New Roman"/>
          <w:lang w:eastAsia="ru-RU"/>
        </w:rPr>
      </w:pPr>
      <w:r w:rsidRPr="003C7FCF">
        <w:rPr>
          <w:rFonts w:ascii="Times New Roman" w:eastAsia="Times New Roman" w:hAnsi="Times New Roman" w:cs="Times New Roman"/>
          <w:lang w:eastAsia="ru-RU"/>
        </w:rPr>
        <w:t xml:space="preserve">        7.3. К существенным недостаткам платных дополнительных образовательных услуг относят неустранимые недостатки или недостатки, которые не могут быть устранены без несоразмерных расходов или затрат времени, или выявляются неоднократно, или проявляются вновь после их устранения.</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7.4. Настоящий договор приостанавливает свое действие на период отпуска Обучающегося при наличии письменного заявления родителя (законного представителя).</w:t>
      </w:r>
    </w:p>
    <w:p w:rsidR="003C7FCF" w:rsidRPr="003C7FCF" w:rsidRDefault="003C7FCF" w:rsidP="003C7FCF">
      <w:pPr>
        <w:spacing w:after="0" w:line="240" w:lineRule="auto"/>
        <w:jc w:val="both"/>
        <w:rPr>
          <w:rFonts w:ascii="Times New Roman" w:eastAsia="Times New Roman" w:hAnsi="Times New Roman" w:cs="Arial"/>
          <w:color w:val="000000"/>
          <w:lang w:eastAsia="ru-RU"/>
        </w:rPr>
      </w:pPr>
    </w:p>
    <w:p w:rsidR="003C7FCF" w:rsidRPr="003C7FCF" w:rsidRDefault="003C7FCF" w:rsidP="003C7FCF">
      <w:pPr>
        <w:spacing w:after="0" w:line="240" w:lineRule="auto"/>
        <w:jc w:val="center"/>
        <w:rPr>
          <w:rFonts w:ascii="Times New Roman" w:eastAsia="Times New Roman" w:hAnsi="Times New Roman" w:cs="Arial"/>
          <w:b/>
          <w:color w:val="000000"/>
          <w:lang w:eastAsia="ru-RU"/>
        </w:rPr>
      </w:pPr>
      <w:r w:rsidRPr="003C7FCF">
        <w:rPr>
          <w:rFonts w:ascii="Times New Roman" w:eastAsia="Times New Roman" w:hAnsi="Times New Roman" w:cs="Arial"/>
          <w:b/>
          <w:color w:val="000000"/>
          <w:lang w:eastAsia="ru-RU"/>
        </w:rPr>
        <w:t>8. Ответственность сторон</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8.1. 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8.2. При обнаружении недостатка Услуг, в том числе оказания их не в полном объеме, предусмотренном дополнительной общеразвивающей программой, Заказчик вправе по своему выбору потребовать;</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 безвозмездного оказания Услуг в полном объеме в соответствии с дополнительной общеразвивающей программой;</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 соразмерного уменьшения стоимости оказанных Услуг;</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 возмещения понесенных им расходов по устранению недостатков оказанных Услуг своими силами или третьими лицами.</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8.3. Заказчик вправе отказаться от исполнения настоящего договора и потребовать полного возмещения убытков, если в течение 30 (тридцати) дней недостатки Услуг не устранены Исполнителем.</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настоящего договора.</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8.4. Если Исполнитель нарушил сроки оказания Услуг (сроки начала и (или) окончания оказания Услуг и (или) промежуточные сроки оказания Услуг) либо, если во время оказания Услуг стало очевидным, что они не будут осуществлены в срок, Заказчик вправе по своему выбору:</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 назначить Исполнителю новый срок. В течении которого Исполнитель должен приступить к оказанию Услуг и (или) закончить оказание Услуг;</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 потребовать уменьшения стоимости Услуг;</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lastRenderedPageBreak/>
        <w:t xml:space="preserve">        - расторгнуть настоящий договор.</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8.5. Заказчик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Услуг.</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w:t>
      </w:r>
    </w:p>
    <w:p w:rsidR="003C7FCF" w:rsidRPr="003C7FCF" w:rsidRDefault="003C7FCF" w:rsidP="003C7FCF">
      <w:pPr>
        <w:spacing w:after="0" w:line="240" w:lineRule="auto"/>
        <w:jc w:val="center"/>
        <w:rPr>
          <w:rFonts w:ascii="Times New Roman" w:eastAsia="Times New Roman" w:hAnsi="Times New Roman" w:cs="Arial"/>
          <w:b/>
          <w:color w:val="000000"/>
          <w:lang w:eastAsia="ru-RU"/>
        </w:rPr>
      </w:pPr>
      <w:r w:rsidRPr="003C7FCF">
        <w:rPr>
          <w:rFonts w:ascii="Times New Roman" w:eastAsia="Times New Roman" w:hAnsi="Times New Roman" w:cs="Arial"/>
          <w:b/>
          <w:color w:val="000000"/>
          <w:lang w:eastAsia="ru-RU"/>
        </w:rPr>
        <w:t>9. Срок действия договора и другие условия</w:t>
      </w:r>
    </w:p>
    <w:p w:rsidR="003C7FCF" w:rsidRPr="003C7FCF" w:rsidRDefault="003C7FCF" w:rsidP="003C7FCF">
      <w:pPr>
        <w:spacing w:after="0" w:line="240" w:lineRule="auto"/>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9.1. Настоящий договор вступает в силу со дня его заключения сторонами и действует до полного исполнения сторонами обязательств.</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9.2.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9.3. Под периодом предоставления Услуги понимается промежуток времени с даты издания распорядительного акта учреждения о зачислении Обучающегося до даты издания распорядительного акта учреждения об окончании обучения или отчисления Обучающегося из учреждения.</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9.4. Все споры, возникающие при исполнении настоящего договора, решаются путем переговоров.</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Если указанные споры не могут быть решены путем переговоров, они подлежат разрешению в порядке, установленном законодательством Российской Федерации.</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9.5.  Договор составлен в двух экземплярах, имеющих равную юридическую силу, по одному для каждой из сторон.</w:t>
      </w:r>
    </w:p>
    <w:p w:rsidR="003C7FCF" w:rsidRPr="003C7FCF" w:rsidRDefault="003C7FCF" w:rsidP="003C7FCF">
      <w:pPr>
        <w:spacing w:after="0" w:line="240" w:lineRule="auto"/>
        <w:jc w:val="both"/>
        <w:rPr>
          <w:rFonts w:ascii="Times New Roman" w:eastAsia="Times New Roman" w:hAnsi="Times New Roman" w:cs="Arial"/>
          <w:color w:val="000000"/>
          <w:lang w:eastAsia="ru-RU"/>
        </w:rPr>
      </w:pPr>
      <w:r w:rsidRPr="003C7FCF">
        <w:rPr>
          <w:rFonts w:ascii="Times New Roman" w:eastAsia="Times New Roman" w:hAnsi="Times New Roman" w:cs="Arial"/>
          <w:color w:val="000000"/>
          <w:lang w:eastAsia="ru-RU"/>
        </w:rPr>
        <w:t xml:space="preserve">       9.6. Изменения и дополнения оформляются только в письменной форме в форме дополнительных соглашений к договору и должны быть подписаны уполномоченными представителями сторон.</w:t>
      </w:r>
    </w:p>
    <w:p w:rsidR="003C7FCF" w:rsidRPr="003C7FCF" w:rsidRDefault="003C7FCF" w:rsidP="003C7FCF">
      <w:pPr>
        <w:spacing w:after="0" w:line="240" w:lineRule="auto"/>
        <w:jc w:val="both"/>
        <w:rPr>
          <w:rFonts w:ascii="Times New Roman" w:eastAsia="Times New Roman" w:hAnsi="Times New Roman" w:cs="Times New Roman"/>
          <w:color w:val="000000"/>
          <w:lang w:eastAsia="ru-RU"/>
        </w:rPr>
      </w:pPr>
    </w:p>
    <w:p w:rsidR="003C7FCF" w:rsidRPr="003C7FCF" w:rsidRDefault="003C7FCF" w:rsidP="003C7FCF">
      <w:pPr>
        <w:spacing w:after="0" w:line="240" w:lineRule="auto"/>
        <w:jc w:val="center"/>
        <w:rPr>
          <w:rFonts w:ascii="Times New Roman" w:eastAsia="Times New Roman" w:hAnsi="Times New Roman" w:cs="Times New Roman"/>
          <w:b/>
          <w:color w:val="000000"/>
          <w:lang w:eastAsia="ru-RU"/>
        </w:rPr>
      </w:pPr>
      <w:r w:rsidRPr="003C7FCF">
        <w:rPr>
          <w:rFonts w:ascii="Times New Roman" w:eastAsia="Times New Roman" w:hAnsi="Times New Roman" w:cs="Times New Roman"/>
          <w:b/>
          <w:color w:val="000000"/>
          <w:lang w:eastAsia="ru-RU"/>
        </w:rPr>
        <w:t>10. Адреса, реквизиты и подписи сторон</w:t>
      </w:r>
    </w:p>
    <w:p w:rsidR="003C7FCF" w:rsidRPr="003C7FCF" w:rsidRDefault="003C7FCF" w:rsidP="003C7FCF">
      <w:pPr>
        <w:spacing w:after="0" w:line="240" w:lineRule="auto"/>
        <w:jc w:val="center"/>
        <w:rPr>
          <w:rFonts w:ascii="Times New Roman" w:eastAsia="Times New Roman" w:hAnsi="Times New Roman" w:cs="Times New Roman"/>
          <w:b/>
          <w:color w:val="000000"/>
          <w:lang w:eastAsia="ru-RU"/>
        </w:rPr>
      </w:pPr>
    </w:p>
    <w:tbl>
      <w:tblPr>
        <w:tblW w:w="10456" w:type="dxa"/>
        <w:tblLayout w:type="fixed"/>
        <w:tblLook w:val="04A0" w:firstRow="1" w:lastRow="0" w:firstColumn="1" w:lastColumn="0" w:noHBand="0" w:noVBand="1"/>
      </w:tblPr>
      <w:tblGrid>
        <w:gridCol w:w="4503"/>
        <w:gridCol w:w="1275"/>
        <w:gridCol w:w="4678"/>
      </w:tblGrid>
      <w:tr w:rsidR="003C7FCF" w:rsidRPr="003C7FCF" w:rsidTr="003C7FCF">
        <w:trPr>
          <w:trHeight w:val="1136"/>
        </w:trPr>
        <w:tc>
          <w:tcPr>
            <w:tcW w:w="4503" w:type="dxa"/>
          </w:tcPr>
          <w:p w:rsidR="003C7FCF" w:rsidRPr="003C7FCF" w:rsidRDefault="003C7FCF" w:rsidP="003C7FCF">
            <w:pPr>
              <w:widowControl w:val="0"/>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7FCF">
              <w:rPr>
                <w:rFonts w:ascii="Times New Roman" w:eastAsia="Times New Roman" w:hAnsi="Times New Roman" w:cs="Times New Roman"/>
                <w:b/>
                <w:sz w:val="20"/>
                <w:szCs w:val="20"/>
                <w:lang w:eastAsia="ru-RU"/>
              </w:rPr>
              <w:t>Исполнитель:</w:t>
            </w:r>
          </w:p>
          <w:p w:rsidR="003C7FCF" w:rsidRPr="003C7FCF" w:rsidRDefault="003C7FCF" w:rsidP="003C7FCF">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Муниципальное автономное дошкольное образовательное учреждение «Буратино»</w:t>
            </w:r>
          </w:p>
          <w:p w:rsidR="003C7FCF" w:rsidRPr="003C7FCF" w:rsidRDefault="003C7FCF" w:rsidP="003C7FCF">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МАДОУ «Буратино»</w:t>
            </w:r>
          </w:p>
          <w:p w:rsidR="003C7FCF" w:rsidRPr="003C7FCF" w:rsidRDefault="003C7FCF" w:rsidP="003C7FCF">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Юридический адрес: 628486, Тюменская область, ХМАО - Югра, г. Когалым,</w:t>
            </w:r>
          </w:p>
          <w:p w:rsidR="003C7FCF" w:rsidRPr="003C7FCF" w:rsidRDefault="003C7FCF" w:rsidP="003C7FCF">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 xml:space="preserve">ул. Степана </w:t>
            </w:r>
            <w:proofErr w:type="spellStart"/>
            <w:r w:rsidRPr="003C7FCF">
              <w:rPr>
                <w:rFonts w:ascii="Times New Roman" w:eastAsia="Times New Roman" w:hAnsi="Times New Roman" w:cs="Times New Roman"/>
                <w:sz w:val="20"/>
                <w:szCs w:val="20"/>
                <w:lang w:eastAsia="ru-RU"/>
              </w:rPr>
              <w:t>Повха</w:t>
            </w:r>
            <w:proofErr w:type="spellEnd"/>
            <w:r w:rsidRPr="003C7FCF">
              <w:rPr>
                <w:rFonts w:ascii="Times New Roman" w:eastAsia="Times New Roman" w:hAnsi="Times New Roman" w:cs="Times New Roman"/>
                <w:sz w:val="20"/>
                <w:szCs w:val="20"/>
                <w:lang w:eastAsia="ru-RU"/>
              </w:rPr>
              <w:t>, дом 10.</w:t>
            </w:r>
          </w:p>
          <w:p w:rsidR="003C7FCF" w:rsidRPr="003C7FCF" w:rsidRDefault="003C7FCF" w:rsidP="003C7FCF">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3C7FCF">
              <w:rPr>
                <w:rFonts w:ascii="Times New Roman" w:eastAsia="Times New Roman" w:hAnsi="Times New Roman" w:cs="Times New Roman"/>
                <w:sz w:val="20"/>
                <w:szCs w:val="20"/>
                <w:lang w:eastAsia="ru-RU"/>
              </w:rPr>
              <w:t xml:space="preserve">Тел.   </w:t>
            </w:r>
            <w:r w:rsidRPr="003C7FCF">
              <w:rPr>
                <w:rFonts w:ascii="Times New Roman" w:eastAsia="Times New Roman" w:hAnsi="Times New Roman" w:cs="Times New Roman"/>
                <w:sz w:val="20"/>
                <w:szCs w:val="20"/>
                <w:lang w:val="en-US" w:eastAsia="ru-RU"/>
              </w:rPr>
              <w:t xml:space="preserve">8 (34667) 2-28-07, 2-90-04, 2-37-77 </w:t>
            </w:r>
          </w:p>
          <w:p w:rsidR="003C7FCF" w:rsidRPr="00666074" w:rsidRDefault="003C7FCF" w:rsidP="003C7FCF">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3C7FCF">
              <w:rPr>
                <w:rFonts w:ascii="Times New Roman" w:eastAsia="Times New Roman" w:hAnsi="Times New Roman" w:cs="Times New Roman"/>
                <w:sz w:val="20"/>
                <w:szCs w:val="20"/>
                <w:lang w:val="en-US" w:eastAsia="ru-RU"/>
              </w:rPr>
              <w:t xml:space="preserve">E-mail: </w:t>
            </w:r>
            <w:r w:rsidR="00666074" w:rsidRPr="00666074">
              <w:rPr>
                <w:rFonts w:ascii="Times New Roman" w:hAnsi="Times New Roman" w:cs="Times New Roman"/>
                <w:lang w:val="en-US"/>
              </w:rPr>
              <w:t>adm-buratino@admkogalym.ru</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val="en-US" w:eastAsia="ru-RU"/>
              </w:rPr>
            </w:pPr>
            <w:r w:rsidRPr="003C7FCF">
              <w:rPr>
                <w:rFonts w:ascii="Times New Roman" w:eastAsia="Times New Roman" w:hAnsi="Times New Roman" w:cs="Times New Roman"/>
                <w:sz w:val="20"/>
                <w:szCs w:val="20"/>
                <w:lang w:eastAsia="ru-RU"/>
              </w:rPr>
              <w:t>ОКПО</w:t>
            </w:r>
            <w:r w:rsidRPr="003C7FCF">
              <w:rPr>
                <w:rFonts w:ascii="Times New Roman" w:eastAsia="Times New Roman" w:hAnsi="Times New Roman" w:cs="Times New Roman"/>
                <w:sz w:val="20"/>
                <w:szCs w:val="20"/>
                <w:lang w:val="en-US" w:eastAsia="ru-RU"/>
              </w:rPr>
              <w:t xml:space="preserve"> 55443150</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ОГРН 1028601443452</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 xml:space="preserve">ИНН/КПП   8608040756/860801001                                </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Заведующий  МАДОУ «Буратино»</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_________________С.И. Харченко</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r w:rsidRPr="003C7FCF">
              <w:rPr>
                <w:rFonts w:ascii="Times New Roman" w:eastAsia="Times New Roman" w:hAnsi="Times New Roman" w:cs="Times New Roman"/>
                <w:sz w:val="20"/>
                <w:szCs w:val="20"/>
                <w:lang w:eastAsia="ru-RU"/>
              </w:rPr>
              <w:t xml:space="preserve">           </w:t>
            </w:r>
            <w:r w:rsidRPr="003C7FCF">
              <w:rPr>
                <w:rFonts w:ascii="Times New Roman" w:eastAsia="Times New Roman" w:hAnsi="Times New Roman" w:cs="Times New Roman"/>
                <w:sz w:val="16"/>
                <w:szCs w:val="16"/>
                <w:lang w:eastAsia="ru-RU"/>
              </w:rPr>
              <w:t xml:space="preserve"> подпись</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r w:rsidRPr="003C7FCF">
              <w:rPr>
                <w:rFonts w:ascii="Times New Roman" w:eastAsia="Times New Roman" w:hAnsi="Times New Roman" w:cs="Times New Roman"/>
                <w:sz w:val="16"/>
                <w:szCs w:val="16"/>
                <w:lang w:eastAsia="ru-RU"/>
              </w:rPr>
              <w:t>м.п</w:t>
            </w:r>
            <w:proofErr w:type="spellEnd"/>
            <w:r w:rsidRPr="003C7FCF">
              <w:rPr>
                <w:rFonts w:ascii="Times New Roman" w:eastAsia="Times New Roman" w:hAnsi="Times New Roman" w:cs="Times New Roman"/>
                <w:sz w:val="16"/>
                <w:szCs w:val="16"/>
                <w:lang w:eastAsia="ru-RU"/>
              </w:rPr>
              <w:t>.</w:t>
            </w:r>
          </w:p>
        </w:tc>
        <w:tc>
          <w:tcPr>
            <w:tcW w:w="1275" w:type="dxa"/>
          </w:tcPr>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678" w:type="dxa"/>
          </w:tcPr>
          <w:p w:rsidR="003C7FCF" w:rsidRPr="003C7FCF" w:rsidRDefault="003C7FCF" w:rsidP="003C7FCF">
            <w:pPr>
              <w:widowControl w:val="0"/>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7FCF">
              <w:rPr>
                <w:rFonts w:ascii="Times New Roman" w:eastAsia="Times New Roman" w:hAnsi="Times New Roman" w:cs="Times New Roman"/>
                <w:b/>
                <w:sz w:val="20"/>
                <w:szCs w:val="20"/>
                <w:lang w:eastAsia="ru-RU"/>
              </w:rPr>
              <w:t>Заказчик (законный представитель):</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Ф.И.О.______________________________________</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____________________________________________</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 xml:space="preserve">Паспортные данные </w:t>
            </w:r>
            <w:r w:rsidRPr="003C7FCF">
              <w:rPr>
                <w:rFonts w:ascii="Times New Roman" w:eastAsia="Times New Roman" w:hAnsi="Times New Roman" w:cs="Times New Roman"/>
                <w:sz w:val="18"/>
                <w:szCs w:val="18"/>
                <w:lang w:eastAsia="ru-RU"/>
              </w:rPr>
              <w:t>(серия, номер, кем и когда выдан):</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____________________________________________</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____________________________________________</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____________________________________________</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____________________________________________</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Адрес фактического проживания:</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____________________________________________</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____________________________________________</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Телефон ____________________________________</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r w:rsidRPr="003C7FCF">
              <w:rPr>
                <w:rFonts w:ascii="Times New Roman" w:eastAsia="Times New Roman" w:hAnsi="Times New Roman" w:cs="Times New Roman"/>
                <w:sz w:val="20"/>
                <w:szCs w:val="20"/>
                <w:lang w:eastAsia="ru-RU"/>
              </w:rPr>
              <w:t>_________________(__________________________)</w:t>
            </w:r>
          </w:p>
          <w:p w:rsidR="003C7FCF" w:rsidRPr="003C7FCF" w:rsidRDefault="003C7FCF" w:rsidP="003C7FCF">
            <w:pPr>
              <w:widowControl w:val="0"/>
              <w:tabs>
                <w:tab w:val="left" w:pos="0"/>
                <w:tab w:val="left" w:pos="709"/>
              </w:tabs>
              <w:autoSpaceDE w:val="0"/>
              <w:autoSpaceDN w:val="0"/>
              <w:adjustRightInd w:val="0"/>
              <w:spacing w:after="0" w:line="240" w:lineRule="auto"/>
              <w:rPr>
                <w:rFonts w:ascii="Times New Roman" w:eastAsia="Times New Roman" w:hAnsi="Times New Roman" w:cs="Times New Roman"/>
                <w:b/>
                <w:sz w:val="20"/>
                <w:szCs w:val="20"/>
                <w:lang w:eastAsia="ru-RU"/>
              </w:rPr>
            </w:pPr>
            <w:r w:rsidRPr="003C7FCF">
              <w:rPr>
                <w:rFonts w:ascii="Times New Roman" w:eastAsia="Times New Roman" w:hAnsi="Times New Roman" w:cs="Times New Roman"/>
                <w:sz w:val="16"/>
                <w:szCs w:val="16"/>
                <w:lang w:eastAsia="ru-RU"/>
              </w:rPr>
              <w:t xml:space="preserve">         подпись                                        фамилия, инициалы</w:t>
            </w:r>
          </w:p>
        </w:tc>
      </w:tr>
    </w:tbl>
    <w:p w:rsidR="003C7FCF" w:rsidRPr="003C7FCF" w:rsidRDefault="003C7FCF" w:rsidP="003C7FCF">
      <w:pPr>
        <w:spacing w:after="0" w:line="240" w:lineRule="auto"/>
        <w:jc w:val="center"/>
        <w:rPr>
          <w:rFonts w:ascii="Times New Roman" w:eastAsia="Times New Roman" w:hAnsi="Times New Roman" w:cs="Times New Roman"/>
          <w:b/>
          <w:color w:val="000000"/>
          <w:sz w:val="24"/>
          <w:szCs w:val="24"/>
          <w:lang w:eastAsia="ru-RU"/>
        </w:rPr>
      </w:pPr>
    </w:p>
    <w:p w:rsidR="003C7FCF" w:rsidRPr="003C7FCF" w:rsidRDefault="003C7FCF" w:rsidP="003C7FCF">
      <w:pPr>
        <w:spacing w:after="0" w:line="240" w:lineRule="auto"/>
        <w:jc w:val="center"/>
        <w:rPr>
          <w:rFonts w:ascii="Times New Roman" w:eastAsia="Times New Roman" w:hAnsi="Times New Roman" w:cs="Times New Roman"/>
          <w:b/>
          <w:color w:val="000000"/>
          <w:sz w:val="20"/>
          <w:szCs w:val="20"/>
          <w:lang w:eastAsia="ru-RU"/>
        </w:rPr>
      </w:pPr>
    </w:p>
    <w:p w:rsidR="003C7FCF" w:rsidRPr="003C7FCF" w:rsidRDefault="003C7FCF" w:rsidP="003C7FCF">
      <w:pPr>
        <w:spacing w:after="0" w:line="240" w:lineRule="auto"/>
        <w:jc w:val="center"/>
        <w:rPr>
          <w:rFonts w:ascii="Times New Roman" w:eastAsia="Times New Roman" w:hAnsi="Times New Roman" w:cs="Times New Roman"/>
          <w:b/>
          <w:color w:val="000000"/>
          <w:sz w:val="20"/>
          <w:szCs w:val="20"/>
          <w:lang w:eastAsia="ru-RU"/>
        </w:rPr>
      </w:pPr>
      <w:bookmarkStart w:id="0" w:name="_GoBack"/>
      <w:bookmarkEnd w:id="0"/>
    </w:p>
    <w:p w:rsidR="003C7FCF" w:rsidRPr="003C7FCF" w:rsidRDefault="003C7FCF" w:rsidP="003C7FCF">
      <w:pPr>
        <w:spacing w:after="0" w:line="240" w:lineRule="auto"/>
        <w:jc w:val="center"/>
        <w:rPr>
          <w:rFonts w:ascii="Times New Roman" w:eastAsia="Times New Roman" w:hAnsi="Times New Roman" w:cs="Times New Roman"/>
          <w:b/>
          <w:color w:val="000000"/>
          <w:sz w:val="20"/>
          <w:szCs w:val="20"/>
          <w:lang w:eastAsia="ru-RU"/>
        </w:rPr>
      </w:pPr>
    </w:p>
    <w:p w:rsidR="003C7FCF" w:rsidRPr="003C7FCF" w:rsidRDefault="003C7FCF" w:rsidP="003C7FCF">
      <w:pPr>
        <w:spacing w:after="0" w:line="240" w:lineRule="auto"/>
        <w:jc w:val="center"/>
        <w:rPr>
          <w:rFonts w:ascii="Times New Roman" w:eastAsia="Times New Roman" w:hAnsi="Times New Roman" w:cs="Times New Roman"/>
          <w:b/>
          <w:color w:val="000000"/>
          <w:sz w:val="20"/>
          <w:szCs w:val="20"/>
          <w:lang w:eastAsia="ru-RU"/>
        </w:rPr>
      </w:pPr>
    </w:p>
    <w:p w:rsidR="003C7FCF" w:rsidRPr="003C7FCF" w:rsidRDefault="003C7FCF" w:rsidP="003C7FCF">
      <w:pPr>
        <w:spacing w:after="0" w:line="240" w:lineRule="auto"/>
        <w:jc w:val="center"/>
        <w:rPr>
          <w:rFonts w:ascii="Times New Roman" w:eastAsia="Times New Roman" w:hAnsi="Times New Roman" w:cs="Times New Roman"/>
          <w:b/>
          <w:color w:val="000000"/>
          <w:sz w:val="20"/>
          <w:szCs w:val="20"/>
          <w:lang w:eastAsia="ru-RU"/>
        </w:rPr>
      </w:pPr>
    </w:p>
    <w:sectPr w:rsidR="003C7FCF" w:rsidRPr="003C7FCF" w:rsidSect="00666074">
      <w:pgSz w:w="11900" w:h="16840"/>
      <w:pgMar w:top="568" w:right="567" w:bottom="1134" w:left="1134" w:header="0"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340"/>
        </w:tabs>
        <w:ind w:left="0" w:firstLine="113"/>
      </w:pPr>
      <w:rPr>
        <w:rFonts w:ascii="Symbol" w:hAnsi="Symbol"/>
        <w:spacing w:val="0"/>
        <w:w w:val="100"/>
        <w:position w:val="0"/>
        <w:sz w:val="24"/>
        <w:vertAlign w:val="baseline"/>
      </w:rPr>
    </w:lvl>
  </w:abstractNum>
  <w:abstractNum w:abstractNumId="1" w15:restartNumberingAfterBreak="0">
    <w:nsid w:val="00000006"/>
    <w:multiLevelType w:val="singleLevel"/>
    <w:tmpl w:val="00000006"/>
    <w:name w:val="WW8Num5"/>
    <w:lvl w:ilvl="0">
      <w:start w:val="1"/>
      <w:numFmt w:val="bullet"/>
      <w:lvlText w:val=""/>
      <w:lvlJc w:val="left"/>
      <w:pPr>
        <w:tabs>
          <w:tab w:val="num" w:pos="340"/>
        </w:tabs>
        <w:ind w:left="0" w:firstLine="113"/>
      </w:pPr>
      <w:rPr>
        <w:rFonts w:ascii="Symbol" w:hAnsi="Symbol"/>
        <w:spacing w:val="0"/>
        <w:w w:val="100"/>
        <w:position w:val="0"/>
        <w:sz w:val="24"/>
        <w:vertAlign w:val="baseline"/>
      </w:rPr>
    </w:lvl>
  </w:abstractNum>
  <w:abstractNum w:abstractNumId="2" w15:restartNumberingAfterBreak="0">
    <w:nsid w:val="00000010"/>
    <w:multiLevelType w:val="singleLevel"/>
    <w:tmpl w:val="00000010"/>
    <w:name w:val="WW8Num15"/>
    <w:lvl w:ilvl="0">
      <w:start w:val="1"/>
      <w:numFmt w:val="bullet"/>
      <w:lvlText w:val=""/>
      <w:lvlJc w:val="left"/>
      <w:pPr>
        <w:tabs>
          <w:tab w:val="num" w:pos="340"/>
        </w:tabs>
        <w:ind w:left="0" w:firstLine="113"/>
      </w:pPr>
      <w:rPr>
        <w:rFonts w:ascii="Symbol" w:hAnsi="Symbol"/>
        <w:spacing w:val="0"/>
        <w:w w:val="100"/>
        <w:position w:val="0"/>
        <w:sz w:val="24"/>
        <w:vertAlign w:val="baseline"/>
      </w:rPr>
    </w:lvl>
  </w:abstractNum>
  <w:abstractNum w:abstractNumId="3" w15:restartNumberingAfterBreak="0">
    <w:nsid w:val="00000014"/>
    <w:multiLevelType w:val="singleLevel"/>
    <w:tmpl w:val="00000014"/>
    <w:name w:val="WW8Num19"/>
    <w:lvl w:ilvl="0">
      <w:start w:val="1"/>
      <w:numFmt w:val="bullet"/>
      <w:lvlText w:val=""/>
      <w:lvlJc w:val="left"/>
      <w:pPr>
        <w:tabs>
          <w:tab w:val="num" w:pos="340"/>
        </w:tabs>
        <w:ind w:left="0" w:firstLine="113"/>
      </w:pPr>
      <w:rPr>
        <w:rFonts w:ascii="Symbol" w:hAnsi="Symbol"/>
        <w:spacing w:val="0"/>
        <w:w w:val="100"/>
        <w:position w:val="0"/>
        <w:sz w:val="24"/>
        <w:vertAlign w:val="baseline"/>
      </w:rPr>
    </w:lvl>
  </w:abstractNum>
  <w:abstractNum w:abstractNumId="4" w15:restartNumberingAfterBreak="0">
    <w:nsid w:val="00000016"/>
    <w:multiLevelType w:val="singleLevel"/>
    <w:tmpl w:val="00000016"/>
    <w:name w:val="WW8Num21"/>
    <w:lvl w:ilvl="0">
      <w:start w:val="1"/>
      <w:numFmt w:val="bullet"/>
      <w:lvlText w:val=""/>
      <w:lvlJc w:val="left"/>
      <w:pPr>
        <w:tabs>
          <w:tab w:val="num" w:pos="340"/>
        </w:tabs>
        <w:ind w:left="0" w:firstLine="113"/>
      </w:pPr>
      <w:rPr>
        <w:rFonts w:ascii="Symbol" w:hAnsi="Symbol"/>
        <w:spacing w:val="0"/>
        <w:w w:val="100"/>
        <w:position w:val="0"/>
        <w:sz w:val="24"/>
        <w:vertAlign w:val="baseline"/>
      </w:rPr>
    </w:lvl>
  </w:abstractNum>
  <w:abstractNum w:abstractNumId="5" w15:restartNumberingAfterBreak="0">
    <w:nsid w:val="00000027"/>
    <w:multiLevelType w:val="singleLevel"/>
    <w:tmpl w:val="00000027"/>
    <w:name w:val="WW8Num38"/>
    <w:lvl w:ilvl="0">
      <w:start w:val="1"/>
      <w:numFmt w:val="bullet"/>
      <w:lvlText w:val=""/>
      <w:lvlJc w:val="left"/>
      <w:pPr>
        <w:tabs>
          <w:tab w:val="num" w:pos="340"/>
        </w:tabs>
        <w:ind w:left="0" w:firstLine="113"/>
      </w:pPr>
      <w:rPr>
        <w:rFonts w:ascii="Symbol" w:hAnsi="Symbol"/>
        <w:spacing w:val="0"/>
        <w:w w:val="100"/>
        <w:position w:val="0"/>
        <w:sz w:val="24"/>
        <w:vertAlign w:val="baseline"/>
      </w:rPr>
    </w:lvl>
  </w:abstractNum>
  <w:abstractNum w:abstractNumId="6" w15:restartNumberingAfterBreak="0">
    <w:nsid w:val="010D7E67"/>
    <w:multiLevelType w:val="multilevel"/>
    <w:tmpl w:val="D25801BA"/>
    <w:lvl w:ilvl="0">
      <w:start w:val="5"/>
      <w:numFmt w:val="upperRoman"/>
      <w:lvlText w:val="%1."/>
      <w:lvlJc w:val="right"/>
      <w:pPr>
        <w:tabs>
          <w:tab w:val="num" w:pos="720"/>
        </w:tabs>
        <w:ind w:left="720" w:hanging="360"/>
      </w:pPr>
      <w:rPr>
        <w:b/>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7" w15:restartNumberingAfterBreak="0">
    <w:nsid w:val="058D1911"/>
    <w:multiLevelType w:val="hybridMultilevel"/>
    <w:tmpl w:val="D144B0A2"/>
    <w:lvl w:ilvl="0" w:tplc="AFD64D24">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15:restartNumberingAfterBreak="0">
    <w:nsid w:val="07F14975"/>
    <w:multiLevelType w:val="multilevel"/>
    <w:tmpl w:val="AF94398A"/>
    <w:lvl w:ilvl="0">
      <w:start w:val="3"/>
      <w:numFmt w:val="decimal"/>
      <w:lvlText w:val="6.%1."/>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6F6FAE"/>
    <w:multiLevelType w:val="hybridMultilevel"/>
    <w:tmpl w:val="6BF89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800067"/>
    <w:multiLevelType w:val="multilevel"/>
    <w:tmpl w:val="EF86977A"/>
    <w:lvl w:ilvl="0">
      <w:start w:val="4"/>
      <w:numFmt w:val="decimal"/>
      <w:lvlText w:val="2.%1."/>
      <w:lvlJc w:val="left"/>
      <w:rPr>
        <w:rFonts w:ascii="Times New Roman" w:eastAsia="Microsoft Sans Serif"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A91452"/>
    <w:multiLevelType w:val="hybridMultilevel"/>
    <w:tmpl w:val="9F700844"/>
    <w:lvl w:ilvl="0" w:tplc="AFD64D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F0611D7"/>
    <w:multiLevelType w:val="multilevel"/>
    <w:tmpl w:val="0BBC697C"/>
    <w:lvl w:ilvl="0">
      <w:start w:val="2"/>
      <w:numFmt w:val="upperRoman"/>
      <w:lvlText w:val="%1."/>
      <w:lvlJc w:val="right"/>
      <w:pPr>
        <w:tabs>
          <w:tab w:val="num" w:pos="720"/>
        </w:tabs>
        <w:ind w:left="720" w:hanging="360"/>
      </w:pPr>
      <w:rPr>
        <w:b/>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3" w15:restartNumberingAfterBreak="0">
    <w:nsid w:val="0F377105"/>
    <w:multiLevelType w:val="hybridMultilevel"/>
    <w:tmpl w:val="3A042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3F17AA"/>
    <w:multiLevelType w:val="hybridMultilevel"/>
    <w:tmpl w:val="09F8E690"/>
    <w:lvl w:ilvl="0" w:tplc="AFD64D24">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15:restartNumberingAfterBreak="0">
    <w:nsid w:val="189A0DD8"/>
    <w:multiLevelType w:val="multilevel"/>
    <w:tmpl w:val="6DBA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AB6F37"/>
    <w:multiLevelType w:val="multilevel"/>
    <w:tmpl w:val="C53E8A6E"/>
    <w:lvl w:ilvl="0">
      <w:start w:val="4"/>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230B0937"/>
    <w:multiLevelType w:val="hybridMultilevel"/>
    <w:tmpl w:val="0D9EDB88"/>
    <w:lvl w:ilvl="0" w:tplc="EA5683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A45414C"/>
    <w:multiLevelType w:val="hybridMultilevel"/>
    <w:tmpl w:val="6BF89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A628ED"/>
    <w:multiLevelType w:val="hybridMultilevel"/>
    <w:tmpl w:val="14D6B3A4"/>
    <w:lvl w:ilvl="0" w:tplc="1F8EF01E">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E85E33"/>
    <w:multiLevelType w:val="multilevel"/>
    <w:tmpl w:val="C4741E42"/>
    <w:lvl w:ilvl="0">
      <w:start w:val="3"/>
      <w:numFmt w:val="upperRoman"/>
      <w:lvlText w:val="%1."/>
      <w:lvlJc w:val="right"/>
      <w:pPr>
        <w:tabs>
          <w:tab w:val="num" w:pos="720"/>
        </w:tabs>
        <w:ind w:left="720" w:hanging="360"/>
      </w:pPr>
      <w:rPr>
        <w:b/>
        <w:sz w:val="24"/>
        <w:szCs w:val="24"/>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1" w15:restartNumberingAfterBreak="0">
    <w:nsid w:val="389A1A95"/>
    <w:multiLevelType w:val="hybridMultilevel"/>
    <w:tmpl w:val="26329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0C6E20"/>
    <w:multiLevelType w:val="hybridMultilevel"/>
    <w:tmpl w:val="0A9665FA"/>
    <w:lvl w:ilvl="0" w:tplc="AFD64D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D297273"/>
    <w:multiLevelType w:val="hybridMultilevel"/>
    <w:tmpl w:val="B9F21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D9208C"/>
    <w:multiLevelType w:val="multilevel"/>
    <w:tmpl w:val="78B8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50179A"/>
    <w:multiLevelType w:val="multilevel"/>
    <w:tmpl w:val="2E062C90"/>
    <w:lvl w:ilvl="0">
      <w:start w:val="4"/>
      <w:numFmt w:val="upperRoman"/>
      <w:lvlText w:val="%1."/>
      <w:lvlJc w:val="right"/>
      <w:pPr>
        <w:tabs>
          <w:tab w:val="num" w:pos="720"/>
        </w:tabs>
        <w:ind w:left="720" w:hanging="360"/>
      </w:pPr>
      <w:rPr>
        <w:b/>
        <w:sz w:val="24"/>
        <w:szCs w:val="24"/>
      </w:rPr>
    </w:lvl>
    <w:lvl w:ilvl="1">
      <w:start w:val="1"/>
      <w:numFmt w:val="decimal"/>
      <w:isLgl/>
      <w:lvlText w:val="%1.%2."/>
      <w:lvlJc w:val="left"/>
      <w:pPr>
        <w:ind w:left="129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29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90" w:hanging="1440"/>
      </w:pPr>
      <w:rPr>
        <w:rFonts w:hint="default"/>
      </w:rPr>
    </w:lvl>
    <w:lvl w:ilvl="8">
      <w:start w:val="1"/>
      <w:numFmt w:val="decimal"/>
      <w:isLgl/>
      <w:lvlText w:val="%1.%2.%3.%4.%5.%6.%7.%8.%9."/>
      <w:lvlJc w:val="left"/>
      <w:pPr>
        <w:ind w:left="6720" w:hanging="1800"/>
      </w:pPr>
      <w:rPr>
        <w:rFonts w:hint="default"/>
      </w:rPr>
    </w:lvl>
  </w:abstractNum>
  <w:abstractNum w:abstractNumId="26" w15:restartNumberingAfterBreak="0">
    <w:nsid w:val="560827DD"/>
    <w:multiLevelType w:val="hybridMultilevel"/>
    <w:tmpl w:val="0010D402"/>
    <w:lvl w:ilvl="0" w:tplc="AFD64D24">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15:restartNumberingAfterBreak="0">
    <w:nsid w:val="5638645E"/>
    <w:multiLevelType w:val="multilevel"/>
    <w:tmpl w:val="A372F13C"/>
    <w:lvl w:ilvl="0">
      <w:start w:val="2"/>
      <w:numFmt w:val="decimal"/>
      <w:lvlText w:val="2.3.%1."/>
      <w:lvlJc w:val="left"/>
      <w:rPr>
        <w:rFonts w:ascii="Times New Roman" w:eastAsia="Microsoft Sans Serif"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E732FB"/>
    <w:multiLevelType w:val="hybridMultilevel"/>
    <w:tmpl w:val="1F1019EE"/>
    <w:lvl w:ilvl="0" w:tplc="AFD64D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2337EE"/>
    <w:multiLevelType w:val="multilevel"/>
    <w:tmpl w:val="B2E6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3E3FA8"/>
    <w:multiLevelType w:val="hybridMultilevel"/>
    <w:tmpl w:val="C85ABB2E"/>
    <w:lvl w:ilvl="0" w:tplc="C29C9528">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4054EA"/>
    <w:multiLevelType w:val="hybridMultilevel"/>
    <w:tmpl w:val="FB767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265DF9"/>
    <w:multiLevelType w:val="multilevel"/>
    <w:tmpl w:val="5ED21CE8"/>
    <w:lvl w:ilvl="0">
      <w:start w:val="1"/>
      <w:numFmt w:val="decimal"/>
      <w:lvlText w:val="%1."/>
      <w:lvlJc w:val="left"/>
      <w:rPr>
        <w:rFonts w:ascii="Times New Roman" w:eastAsia="Microsoft Sans Serif"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674042"/>
    <w:multiLevelType w:val="multilevel"/>
    <w:tmpl w:val="7198417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4577ADF"/>
    <w:multiLevelType w:val="hybridMultilevel"/>
    <w:tmpl w:val="11DC7768"/>
    <w:lvl w:ilvl="0" w:tplc="AFD64D24">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5" w15:restartNumberingAfterBreak="0">
    <w:nsid w:val="76E21367"/>
    <w:multiLevelType w:val="hybridMultilevel"/>
    <w:tmpl w:val="36222536"/>
    <w:lvl w:ilvl="0" w:tplc="AFD64D24">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6" w15:restartNumberingAfterBreak="0">
    <w:nsid w:val="7A4E4993"/>
    <w:multiLevelType w:val="multilevel"/>
    <w:tmpl w:val="6D6AFA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658" w:hanging="720"/>
      </w:pPr>
      <w:rPr>
        <w:rFonts w:hint="default"/>
      </w:rPr>
    </w:lvl>
    <w:lvl w:ilvl="3">
      <w:start w:val="1"/>
      <w:numFmt w:val="decimal"/>
      <w:lvlText w:val="%1.%2.%3.%4."/>
      <w:lvlJc w:val="left"/>
      <w:pPr>
        <w:ind w:left="3627" w:hanging="720"/>
      </w:pPr>
      <w:rPr>
        <w:rFonts w:hint="default"/>
      </w:rPr>
    </w:lvl>
    <w:lvl w:ilvl="4">
      <w:start w:val="1"/>
      <w:numFmt w:val="decimal"/>
      <w:lvlText w:val="%1.%2.%3.%4.%5."/>
      <w:lvlJc w:val="left"/>
      <w:pPr>
        <w:ind w:left="4956" w:hanging="1080"/>
      </w:pPr>
      <w:rPr>
        <w:rFonts w:hint="default"/>
      </w:rPr>
    </w:lvl>
    <w:lvl w:ilvl="5">
      <w:start w:val="1"/>
      <w:numFmt w:val="decimal"/>
      <w:lvlText w:val="%1.%2.%3.%4.%5.%6."/>
      <w:lvlJc w:val="left"/>
      <w:pPr>
        <w:ind w:left="5925" w:hanging="1080"/>
      </w:pPr>
      <w:rPr>
        <w:rFonts w:hint="default"/>
      </w:rPr>
    </w:lvl>
    <w:lvl w:ilvl="6">
      <w:start w:val="1"/>
      <w:numFmt w:val="decimal"/>
      <w:lvlText w:val="%1.%2.%3.%4.%5.%6.%7."/>
      <w:lvlJc w:val="left"/>
      <w:pPr>
        <w:ind w:left="7254" w:hanging="1440"/>
      </w:pPr>
      <w:rPr>
        <w:rFonts w:hint="default"/>
      </w:rPr>
    </w:lvl>
    <w:lvl w:ilvl="7">
      <w:start w:val="1"/>
      <w:numFmt w:val="decimal"/>
      <w:lvlText w:val="%1.%2.%3.%4.%5.%6.%7.%8."/>
      <w:lvlJc w:val="left"/>
      <w:pPr>
        <w:ind w:left="8223" w:hanging="1440"/>
      </w:pPr>
      <w:rPr>
        <w:rFonts w:hint="default"/>
      </w:rPr>
    </w:lvl>
    <w:lvl w:ilvl="8">
      <w:start w:val="1"/>
      <w:numFmt w:val="decimal"/>
      <w:lvlText w:val="%1.%2.%3.%4.%5.%6.%7.%8.%9."/>
      <w:lvlJc w:val="left"/>
      <w:pPr>
        <w:ind w:left="9552" w:hanging="1800"/>
      </w:pPr>
      <w:rPr>
        <w:rFonts w:hint="default"/>
      </w:rPr>
    </w:lvl>
  </w:abstractNum>
  <w:num w:numId="1">
    <w:abstractNumId w:val="24"/>
    <w:lvlOverride w:ilvl="0">
      <w:lvl w:ilvl="0">
        <w:numFmt w:val="upperRoman"/>
        <w:lvlText w:val="%1."/>
        <w:lvlJc w:val="right"/>
        <w:rPr>
          <w:b/>
          <w:sz w:val="24"/>
          <w:szCs w:val="24"/>
        </w:rPr>
      </w:lvl>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9"/>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4"/>
  </w:num>
  <w:num w:numId="11">
    <w:abstractNumId w:val="11"/>
  </w:num>
  <w:num w:numId="12">
    <w:abstractNumId w:val="34"/>
  </w:num>
  <w:num w:numId="13">
    <w:abstractNumId w:val="16"/>
  </w:num>
  <w:num w:numId="14">
    <w:abstractNumId w:val="7"/>
  </w:num>
  <w:num w:numId="15">
    <w:abstractNumId w:val="35"/>
  </w:num>
  <w:num w:numId="16">
    <w:abstractNumId w:val="28"/>
  </w:num>
  <w:num w:numId="17">
    <w:abstractNumId w:val="26"/>
  </w:num>
  <w:num w:numId="18">
    <w:abstractNumId w:val="0"/>
  </w:num>
  <w:num w:numId="19">
    <w:abstractNumId w:val="1"/>
  </w:num>
  <w:num w:numId="20">
    <w:abstractNumId w:val="2"/>
  </w:num>
  <w:num w:numId="21">
    <w:abstractNumId w:val="3"/>
  </w:num>
  <w:num w:numId="22">
    <w:abstractNumId w:val="4"/>
  </w:num>
  <w:num w:numId="23">
    <w:abstractNumId w:val="5"/>
  </w:num>
  <w:num w:numId="24">
    <w:abstractNumId w:val="13"/>
  </w:num>
  <w:num w:numId="25">
    <w:abstractNumId w:val="22"/>
  </w:num>
  <w:num w:numId="26">
    <w:abstractNumId w:val="23"/>
  </w:num>
  <w:num w:numId="27">
    <w:abstractNumId w:val="32"/>
  </w:num>
  <w:num w:numId="28">
    <w:abstractNumId w:val="27"/>
  </w:num>
  <w:num w:numId="29">
    <w:abstractNumId w:val="10"/>
  </w:num>
  <w:num w:numId="30">
    <w:abstractNumId w:val="8"/>
  </w:num>
  <w:num w:numId="31">
    <w:abstractNumId w:val="9"/>
  </w:num>
  <w:num w:numId="32">
    <w:abstractNumId w:val="21"/>
  </w:num>
  <w:num w:numId="33">
    <w:abstractNumId w:val="30"/>
  </w:num>
  <w:num w:numId="34">
    <w:abstractNumId w:val="31"/>
  </w:num>
  <w:num w:numId="35">
    <w:abstractNumId w:val="19"/>
  </w:num>
  <w:num w:numId="36">
    <w:abstractNumId w:val="18"/>
  </w:num>
  <w:num w:numId="3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16"/>
    <w:rsid w:val="00000185"/>
    <w:rsid w:val="00004E1A"/>
    <w:rsid w:val="000132AC"/>
    <w:rsid w:val="00021729"/>
    <w:rsid w:val="00021E9C"/>
    <w:rsid w:val="00051B31"/>
    <w:rsid w:val="00071107"/>
    <w:rsid w:val="00086739"/>
    <w:rsid w:val="00092D65"/>
    <w:rsid w:val="00094165"/>
    <w:rsid w:val="000A54FA"/>
    <w:rsid w:val="000B4838"/>
    <w:rsid w:val="000C6BCF"/>
    <w:rsid w:val="000C7F8B"/>
    <w:rsid w:val="000D1C59"/>
    <w:rsid w:val="000D766C"/>
    <w:rsid w:val="000D77DC"/>
    <w:rsid w:val="000E2F38"/>
    <w:rsid w:val="000E3B91"/>
    <w:rsid w:val="000F67FF"/>
    <w:rsid w:val="000F6844"/>
    <w:rsid w:val="00113AFC"/>
    <w:rsid w:val="0011729E"/>
    <w:rsid w:val="00117B9E"/>
    <w:rsid w:val="00121840"/>
    <w:rsid w:val="0012538B"/>
    <w:rsid w:val="0012770C"/>
    <w:rsid w:val="00130380"/>
    <w:rsid w:val="001321AC"/>
    <w:rsid w:val="00141BB8"/>
    <w:rsid w:val="00146600"/>
    <w:rsid w:val="00147DBF"/>
    <w:rsid w:val="001510AA"/>
    <w:rsid w:val="00153FC0"/>
    <w:rsid w:val="0016438C"/>
    <w:rsid w:val="001668C1"/>
    <w:rsid w:val="00167BAE"/>
    <w:rsid w:val="00176F7B"/>
    <w:rsid w:val="00185357"/>
    <w:rsid w:val="00190BA5"/>
    <w:rsid w:val="0019581A"/>
    <w:rsid w:val="001A5F60"/>
    <w:rsid w:val="001C5BF7"/>
    <w:rsid w:val="001C7861"/>
    <w:rsid w:val="001E1213"/>
    <w:rsid w:val="001E3DAB"/>
    <w:rsid w:val="001F27B5"/>
    <w:rsid w:val="001F4C81"/>
    <w:rsid w:val="001F58B4"/>
    <w:rsid w:val="00205825"/>
    <w:rsid w:val="0022394F"/>
    <w:rsid w:val="00224837"/>
    <w:rsid w:val="00235CD5"/>
    <w:rsid w:val="00237396"/>
    <w:rsid w:val="002374BF"/>
    <w:rsid w:val="00240D16"/>
    <w:rsid w:val="0024691B"/>
    <w:rsid w:val="00256552"/>
    <w:rsid w:val="002566E5"/>
    <w:rsid w:val="002624A4"/>
    <w:rsid w:val="002703E0"/>
    <w:rsid w:val="0028122E"/>
    <w:rsid w:val="00295F00"/>
    <w:rsid w:val="00296996"/>
    <w:rsid w:val="002A1A54"/>
    <w:rsid w:val="002B1A68"/>
    <w:rsid w:val="002B3B55"/>
    <w:rsid w:val="002C5113"/>
    <w:rsid w:val="002C54C2"/>
    <w:rsid w:val="002C7604"/>
    <w:rsid w:val="002C7DD4"/>
    <w:rsid w:val="002D40A9"/>
    <w:rsid w:val="002E3DCD"/>
    <w:rsid w:val="002E410E"/>
    <w:rsid w:val="002E4778"/>
    <w:rsid w:val="002F1795"/>
    <w:rsid w:val="002F4379"/>
    <w:rsid w:val="002F4980"/>
    <w:rsid w:val="0031048A"/>
    <w:rsid w:val="00314634"/>
    <w:rsid w:val="0031601E"/>
    <w:rsid w:val="00352A2C"/>
    <w:rsid w:val="00353071"/>
    <w:rsid w:val="003708DB"/>
    <w:rsid w:val="00372360"/>
    <w:rsid w:val="00374515"/>
    <w:rsid w:val="00381062"/>
    <w:rsid w:val="00384BCE"/>
    <w:rsid w:val="0038673E"/>
    <w:rsid w:val="003A5DA1"/>
    <w:rsid w:val="003B1EEB"/>
    <w:rsid w:val="003C7FCF"/>
    <w:rsid w:val="003D6247"/>
    <w:rsid w:val="003E143B"/>
    <w:rsid w:val="003F3D4F"/>
    <w:rsid w:val="00400B32"/>
    <w:rsid w:val="00405B7C"/>
    <w:rsid w:val="00411EE7"/>
    <w:rsid w:val="0042485F"/>
    <w:rsid w:val="00426925"/>
    <w:rsid w:val="004374F8"/>
    <w:rsid w:val="004436D5"/>
    <w:rsid w:val="00443A36"/>
    <w:rsid w:val="00447027"/>
    <w:rsid w:val="00447CF6"/>
    <w:rsid w:val="004519F9"/>
    <w:rsid w:val="00451D09"/>
    <w:rsid w:val="00456054"/>
    <w:rsid w:val="004677AD"/>
    <w:rsid w:val="004743A6"/>
    <w:rsid w:val="0048463D"/>
    <w:rsid w:val="0048534C"/>
    <w:rsid w:val="004866C3"/>
    <w:rsid w:val="00490033"/>
    <w:rsid w:val="00490E4D"/>
    <w:rsid w:val="004A233F"/>
    <w:rsid w:val="004A2A3B"/>
    <w:rsid w:val="004B0071"/>
    <w:rsid w:val="004B622E"/>
    <w:rsid w:val="004D1681"/>
    <w:rsid w:val="004D2E12"/>
    <w:rsid w:val="004E533C"/>
    <w:rsid w:val="004F5063"/>
    <w:rsid w:val="005074E5"/>
    <w:rsid w:val="00527315"/>
    <w:rsid w:val="00527C2E"/>
    <w:rsid w:val="005318C0"/>
    <w:rsid w:val="0053327E"/>
    <w:rsid w:val="0053615A"/>
    <w:rsid w:val="00547A26"/>
    <w:rsid w:val="00557396"/>
    <w:rsid w:val="005605FD"/>
    <w:rsid w:val="0056141D"/>
    <w:rsid w:val="00575F84"/>
    <w:rsid w:val="005769FE"/>
    <w:rsid w:val="005775D9"/>
    <w:rsid w:val="0059072A"/>
    <w:rsid w:val="0059722C"/>
    <w:rsid w:val="005C1C46"/>
    <w:rsid w:val="005C7F2A"/>
    <w:rsid w:val="005D1821"/>
    <w:rsid w:val="005D3DF5"/>
    <w:rsid w:val="005D72B1"/>
    <w:rsid w:val="00605901"/>
    <w:rsid w:val="0062214F"/>
    <w:rsid w:val="006319F4"/>
    <w:rsid w:val="006343C0"/>
    <w:rsid w:val="00642E2B"/>
    <w:rsid w:val="00650E97"/>
    <w:rsid w:val="00656E64"/>
    <w:rsid w:val="00666074"/>
    <w:rsid w:val="00674BF0"/>
    <w:rsid w:val="00680547"/>
    <w:rsid w:val="00685EFE"/>
    <w:rsid w:val="0069288B"/>
    <w:rsid w:val="0069619B"/>
    <w:rsid w:val="006A4269"/>
    <w:rsid w:val="006C4E8E"/>
    <w:rsid w:val="006D031C"/>
    <w:rsid w:val="006D2C99"/>
    <w:rsid w:val="006D418C"/>
    <w:rsid w:val="006D5A75"/>
    <w:rsid w:val="006E28AB"/>
    <w:rsid w:val="006E4F5C"/>
    <w:rsid w:val="006E6FAA"/>
    <w:rsid w:val="006E707D"/>
    <w:rsid w:val="0071001A"/>
    <w:rsid w:val="00722CFC"/>
    <w:rsid w:val="00725775"/>
    <w:rsid w:val="00734FDC"/>
    <w:rsid w:val="00751CF0"/>
    <w:rsid w:val="00756798"/>
    <w:rsid w:val="007630EB"/>
    <w:rsid w:val="0076783F"/>
    <w:rsid w:val="00770563"/>
    <w:rsid w:val="00785DEA"/>
    <w:rsid w:val="00792A45"/>
    <w:rsid w:val="007A007A"/>
    <w:rsid w:val="007A7123"/>
    <w:rsid w:val="007A7FC8"/>
    <w:rsid w:val="007C1EF6"/>
    <w:rsid w:val="007D42C9"/>
    <w:rsid w:val="007E2619"/>
    <w:rsid w:val="007E59FB"/>
    <w:rsid w:val="007E6865"/>
    <w:rsid w:val="007E747B"/>
    <w:rsid w:val="0080256A"/>
    <w:rsid w:val="00802AF7"/>
    <w:rsid w:val="008053C6"/>
    <w:rsid w:val="008163AA"/>
    <w:rsid w:val="0083616B"/>
    <w:rsid w:val="008404FF"/>
    <w:rsid w:val="008415C2"/>
    <w:rsid w:val="00841601"/>
    <w:rsid w:val="00845429"/>
    <w:rsid w:val="00850826"/>
    <w:rsid w:val="00866521"/>
    <w:rsid w:val="0087042A"/>
    <w:rsid w:val="00870E6A"/>
    <w:rsid w:val="00872512"/>
    <w:rsid w:val="0088377E"/>
    <w:rsid w:val="00893795"/>
    <w:rsid w:val="00895252"/>
    <w:rsid w:val="008A0556"/>
    <w:rsid w:val="008A1708"/>
    <w:rsid w:val="008B40B8"/>
    <w:rsid w:val="008C1DD5"/>
    <w:rsid w:val="008C68EB"/>
    <w:rsid w:val="008C75C9"/>
    <w:rsid w:val="008D016F"/>
    <w:rsid w:val="008D36FE"/>
    <w:rsid w:val="008D5326"/>
    <w:rsid w:val="008D6A35"/>
    <w:rsid w:val="008D6FA6"/>
    <w:rsid w:val="008E641F"/>
    <w:rsid w:val="0092215A"/>
    <w:rsid w:val="009301BB"/>
    <w:rsid w:val="00967E0A"/>
    <w:rsid w:val="00971B73"/>
    <w:rsid w:val="00977358"/>
    <w:rsid w:val="00994FB0"/>
    <w:rsid w:val="009B13BA"/>
    <w:rsid w:val="009B1522"/>
    <w:rsid w:val="009C21EF"/>
    <w:rsid w:val="009C5F95"/>
    <w:rsid w:val="009D5AA2"/>
    <w:rsid w:val="009E2760"/>
    <w:rsid w:val="009E35D6"/>
    <w:rsid w:val="009E7606"/>
    <w:rsid w:val="009F5601"/>
    <w:rsid w:val="009F5AC6"/>
    <w:rsid w:val="009F5C3E"/>
    <w:rsid w:val="00A15E0D"/>
    <w:rsid w:val="00A161C9"/>
    <w:rsid w:val="00A200C4"/>
    <w:rsid w:val="00A31B86"/>
    <w:rsid w:val="00A31D85"/>
    <w:rsid w:val="00A41C9B"/>
    <w:rsid w:val="00A44E94"/>
    <w:rsid w:val="00A55D1D"/>
    <w:rsid w:val="00A65372"/>
    <w:rsid w:val="00A66951"/>
    <w:rsid w:val="00A6759F"/>
    <w:rsid w:val="00A705E6"/>
    <w:rsid w:val="00A71A5C"/>
    <w:rsid w:val="00A723D6"/>
    <w:rsid w:val="00A80642"/>
    <w:rsid w:val="00A807DF"/>
    <w:rsid w:val="00A85BA8"/>
    <w:rsid w:val="00A90CFF"/>
    <w:rsid w:val="00A94C87"/>
    <w:rsid w:val="00AA2436"/>
    <w:rsid w:val="00AB1308"/>
    <w:rsid w:val="00AB1D23"/>
    <w:rsid w:val="00AB318C"/>
    <w:rsid w:val="00AB6952"/>
    <w:rsid w:val="00AB73C1"/>
    <w:rsid w:val="00AC1D10"/>
    <w:rsid w:val="00AD1C78"/>
    <w:rsid w:val="00AD471C"/>
    <w:rsid w:val="00AE17AB"/>
    <w:rsid w:val="00AE2D53"/>
    <w:rsid w:val="00AE3FE1"/>
    <w:rsid w:val="00AF63D3"/>
    <w:rsid w:val="00B125CB"/>
    <w:rsid w:val="00B23FC3"/>
    <w:rsid w:val="00B24616"/>
    <w:rsid w:val="00B25528"/>
    <w:rsid w:val="00B41103"/>
    <w:rsid w:val="00B5796E"/>
    <w:rsid w:val="00B67599"/>
    <w:rsid w:val="00B71E2C"/>
    <w:rsid w:val="00B8137B"/>
    <w:rsid w:val="00B903CF"/>
    <w:rsid w:val="00B95494"/>
    <w:rsid w:val="00BA5E7A"/>
    <w:rsid w:val="00BB01F5"/>
    <w:rsid w:val="00BB76EE"/>
    <w:rsid w:val="00BB7E28"/>
    <w:rsid w:val="00BC2604"/>
    <w:rsid w:val="00BC295F"/>
    <w:rsid w:val="00BC3475"/>
    <w:rsid w:val="00BE6459"/>
    <w:rsid w:val="00BE7E4F"/>
    <w:rsid w:val="00BF02B5"/>
    <w:rsid w:val="00BF2619"/>
    <w:rsid w:val="00C012CA"/>
    <w:rsid w:val="00C03730"/>
    <w:rsid w:val="00C05EA4"/>
    <w:rsid w:val="00C21969"/>
    <w:rsid w:val="00C219A9"/>
    <w:rsid w:val="00C269F9"/>
    <w:rsid w:val="00C30FA9"/>
    <w:rsid w:val="00C3348B"/>
    <w:rsid w:val="00C34E1D"/>
    <w:rsid w:val="00C41BAD"/>
    <w:rsid w:val="00C42EC0"/>
    <w:rsid w:val="00C43FD4"/>
    <w:rsid w:val="00C4669A"/>
    <w:rsid w:val="00C467F0"/>
    <w:rsid w:val="00C47FFA"/>
    <w:rsid w:val="00C501EF"/>
    <w:rsid w:val="00C5468B"/>
    <w:rsid w:val="00C56602"/>
    <w:rsid w:val="00C709B8"/>
    <w:rsid w:val="00C768BD"/>
    <w:rsid w:val="00C77FE4"/>
    <w:rsid w:val="00C84507"/>
    <w:rsid w:val="00C9775C"/>
    <w:rsid w:val="00CB01A5"/>
    <w:rsid w:val="00CB33D7"/>
    <w:rsid w:val="00CC2C84"/>
    <w:rsid w:val="00CC6234"/>
    <w:rsid w:val="00CF6719"/>
    <w:rsid w:val="00D101DD"/>
    <w:rsid w:val="00D12E16"/>
    <w:rsid w:val="00D12EA7"/>
    <w:rsid w:val="00D14540"/>
    <w:rsid w:val="00D22EE6"/>
    <w:rsid w:val="00D26FF5"/>
    <w:rsid w:val="00D358F5"/>
    <w:rsid w:val="00D438E9"/>
    <w:rsid w:val="00D50FCA"/>
    <w:rsid w:val="00D52E7F"/>
    <w:rsid w:val="00D65DB0"/>
    <w:rsid w:val="00D73251"/>
    <w:rsid w:val="00D75E85"/>
    <w:rsid w:val="00D76B94"/>
    <w:rsid w:val="00D772BF"/>
    <w:rsid w:val="00D87D68"/>
    <w:rsid w:val="00D91B00"/>
    <w:rsid w:val="00DB2E5D"/>
    <w:rsid w:val="00DB5FE0"/>
    <w:rsid w:val="00DD64EE"/>
    <w:rsid w:val="00DD74BE"/>
    <w:rsid w:val="00DE2272"/>
    <w:rsid w:val="00DE4200"/>
    <w:rsid w:val="00E026DF"/>
    <w:rsid w:val="00E0342E"/>
    <w:rsid w:val="00E204F2"/>
    <w:rsid w:val="00E24E96"/>
    <w:rsid w:val="00E25812"/>
    <w:rsid w:val="00E267A1"/>
    <w:rsid w:val="00E354D5"/>
    <w:rsid w:val="00E45317"/>
    <w:rsid w:val="00E605E8"/>
    <w:rsid w:val="00E63497"/>
    <w:rsid w:val="00E67AE1"/>
    <w:rsid w:val="00E725D5"/>
    <w:rsid w:val="00E73833"/>
    <w:rsid w:val="00E77F67"/>
    <w:rsid w:val="00E8121C"/>
    <w:rsid w:val="00E97128"/>
    <w:rsid w:val="00EA19F0"/>
    <w:rsid w:val="00EB5DE7"/>
    <w:rsid w:val="00EB7A62"/>
    <w:rsid w:val="00EC4DAB"/>
    <w:rsid w:val="00EC669C"/>
    <w:rsid w:val="00EE7AF8"/>
    <w:rsid w:val="00EF195B"/>
    <w:rsid w:val="00EF3B61"/>
    <w:rsid w:val="00EF65FF"/>
    <w:rsid w:val="00F06E95"/>
    <w:rsid w:val="00F16F87"/>
    <w:rsid w:val="00F20D76"/>
    <w:rsid w:val="00F234FD"/>
    <w:rsid w:val="00F26CF3"/>
    <w:rsid w:val="00F327F9"/>
    <w:rsid w:val="00F51AC6"/>
    <w:rsid w:val="00F83768"/>
    <w:rsid w:val="00F83C8B"/>
    <w:rsid w:val="00F84C28"/>
    <w:rsid w:val="00F86D46"/>
    <w:rsid w:val="00F90B09"/>
    <w:rsid w:val="00F92281"/>
    <w:rsid w:val="00F96C96"/>
    <w:rsid w:val="00F96E23"/>
    <w:rsid w:val="00F97878"/>
    <w:rsid w:val="00FB0A70"/>
    <w:rsid w:val="00FB7C40"/>
    <w:rsid w:val="00FC1791"/>
    <w:rsid w:val="00FD1EB2"/>
    <w:rsid w:val="00FD59C0"/>
    <w:rsid w:val="00FE7D8E"/>
    <w:rsid w:val="00FF4B82"/>
    <w:rsid w:val="00FF7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5BAF4-568B-452C-932F-D79713D7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F67"/>
  </w:style>
  <w:style w:type="paragraph" w:styleId="2">
    <w:name w:val="heading 2"/>
    <w:basedOn w:val="a"/>
    <w:next w:val="a"/>
    <w:link w:val="20"/>
    <w:uiPriority w:val="9"/>
    <w:unhideWhenUsed/>
    <w:qFormat/>
    <w:rsid w:val="00F51A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96E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List Paragraph"/>
    <w:basedOn w:val="a"/>
    <w:uiPriority w:val="34"/>
    <w:qFormat/>
    <w:rsid w:val="00F96E23"/>
    <w:pPr>
      <w:ind w:left="720"/>
      <w:contextualSpacing/>
    </w:pPr>
  </w:style>
  <w:style w:type="paragraph" w:customStyle="1" w:styleId="ConsPlusNormal">
    <w:name w:val="ConsPlusNormal"/>
    <w:rsid w:val="00F96E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Normal (Web)"/>
    <w:basedOn w:val="a"/>
    <w:uiPriority w:val="99"/>
    <w:unhideWhenUsed/>
    <w:rsid w:val="00F96E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092D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92D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2D65"/>
    <w:rPr>
      <w:rFonts w:ascii="Tahoma" w:hAnsi="Tahoma" w:cs="Tahoma"/>
      <w:sz w:val="16"/>
      <w:szCs w:val="16"/>
    </w:rPr>
  </w:style>
  <w:style w:type="character" w:customStyle="1" w:styleId="nobreak">
    <w:name w:val="_nobreak"/>
    <w:uiPriority w:val="99"/>
    <w:rsid w:val="00AF63D3"/>
    <w:rPr>
      <w:color w:val="000000"/>
      <w:w w:val="100"/>
    </w:rPr>
  </w:style>
  <w:style w:type="character" w:styleId="a8">
    <w:name w:val="Emphasis"/>
    <w:uiPriority w:val="20"/>
    <w:qFormat/>
    <w:rsid w:val="0088377E"/>
    <w:rPr>
      <w:i/>
      <w:iCs/>
    </w:rPr>
  </w:style>
  <w:style w:type="table" w:customStyle="1" w:styleId="21">
    <w:name w:val="Сетка таблицы2"/>
    <w:basedOn w:val="a1"/>
    <w:next w:val="a3"/>
    <w:uiPriority w:val="59"/>
    <w:rsid w:val="00E725D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Стиль"/>
    <w:rsid w:val="008454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7A7FC8"/>
    <w:pPr>
      <w:spacing w:after="0" w:line="240" w:lineRule="auto"/>
      <w:jc w:val="center"/>
    </w:pPr>
    <w:rPr>
      <w:rFonts w:ascii="Times New Roman" w:eastAsia="Times New Roman" w:hAnsi="Times New Roman" w:cs="Times New Roman"/>
      <w:b/>
      <w:sz w:val="24"/>
      <w:szCs w:val="20"/>
      <w:lang w:eastAsia="ru-RU"/>
    </w:rPr>
  </w:style>
  <w:style w:type="character" w:customStyle="1" w:styleId="30">
    <w:name w:val="Основной текст 3 Знак"/>
    <w:basedOn w:val="a0"/>
    <w:link w:val="3"/>
    <w:rsid w:val="007A7FC8"/>
    <w:rPr>
      <w:rFonts w:ascii="Times New Roman" w:eastAsia="Times New Roman" w:hAnsi="Times New Roman" w:cs="Times New Roman"/>
      <w:b/>
      <w:sz w:val="24"/>
      <w:szCs w:val="20"/>
      <w:lang w:eastAsia="ru-RU"/>
    </w:rPr>
  </w:style>
  <w:style w:type="character" w:styleId="aa">
    <w:name w:val="Hyperlink"/>
    <w:basedOn w:val="a0"/>
    <w:uiPriority w:val="99"/>
    <w:unhideWhenUsed/>
    <w:rsid w:val="007A7FC8"/>
    <w:rPr>
      <w:color w:val="0000FF" w:themeColor="hyperlink"/>
      <w:u w:val="single"/>
    </w:rPr>
  </w:style>
  <w:style w:type="paragraph" w:styleId="ab">
    <w:name w:val="Body Text"/>
    <w:basedOn w:val="a"/>
    <w:link w:val="ac"/>
    <w:uiPriority w:val="99"/>
    <w:unhideWhenUsed/>
    <w:rsid w:val="003B1EEB"/>
    <w:pPr>
      <w:spacing w:after="120"/>
    </w:pPr>
  </w:style>
  <w:style w:type="character" w:customStyle="1" w:styleId="ac">
    <w:name w:val="Основной текст Знак"/>
    <w:basedOn w:val="a0"/>
    <w:link w:val="ab"/>
    <w:uiPriority w:val="99"/>
    <w:rsid w:val="003B1EEB"/>
  </w:style>
  <w:style w:type="paragraph" w:customStyle="1" w:styleId="western">
    <w:name w:val="western"/>
    <w:basedOn w:val="a"/>
    <w:rsid w:val="003B1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B1EEB"/>
    <w:rPr>
      <w:rFonts w:cs="Times New Roman"/>
    </w:rPr>
  </w:style>
  <w:style w:type="paragraph" w:customStyle="1" w:styleId="10">
    <w:name w:val="Без интервала1"/>
    <w:rsid w:val="003B1EEB"/>
    <w:pPr>
      <w:spacing w:after="0" w:line="240" w:lineRule="auto"/>
    </w:pPr>
    <w:rPr>
      <w:rFonts w:ascii="Times New Roman" w:eastAsia="Calibri" w:hAnsi="Times New Roman" w:cs="Times New Roman"/>
      <w:sz w:val="24"/>
      <w:szCs w:val="24"/>
      <w:lang w:eastAsia="ru-RU"/>
    </w:rPr>
  </w:style>
  <w:style w:type="paragraph" w:customStyle="1" w:styleId="normacttext">
    <w:name w:val="norm_act_text"/>
    <w:basedOn w:val="a"/>
    <w:rsid w:val="003B1EE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WW-TableContents12345">
    <w:name w:val="WW-Table Contents12345"/>
    <w:basedOn w:val="a"/>
    <w:rsid w:val="004B622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5">
    <w:name w:val="Body text (5)_"/>
    <w:basedOn w:val="a0"/>
    <w:link w:val="Bodytext50"/>
    <w:rsid w:val="0069288B"/>
    <w:rPr>
      <w:rFonts w:ascii="Microsoft Sans Serif" w:eastAsia="Microsoft Sans Serif" w:hAnsi="Microsoft Sans Serif" w:cs="Microsoft Sans Serif"/>
      <w:b/>
      <w:bCs/>
      <w:sz w:val="17"/>
      <w:szCs w:val="17"/>
      <w:shd w:val="clear" w:color="auto" w:fill="FFFFFF"/>
    </w:rPr>
  </w:style>
  <w:style w:type="character" w:customStyle="1" w:styleId="Bodytext2">
    <w:name w:val="Body text (2)_"/>
    <w:basedOn w:val="a0"/>
    <w:link w:val="Bodytext20"/>
    <w:rsid w:val="0069288B"/>
    <w:rPr>
      <w:rFonts w:ascii="Microsoft Sans Serif" w:eastAsia="Microsoft Sans Serif" w:hAnsi="Microsoft Sans Serif" w:cs="Microsoft Sans Serif"/>
      <w:sz w:val="17"/>
      <w:szCs w:val="17"/>
      <w:shd w:val="clear" w:color="auto" w:fill="FFFFFF"/>
    </w:rPr>
  </w:style>
  <w:style w:type="character" w:customStyle="1" w:styleId="Tableofcontents">
    <w:name w:val="Table of contents_"/>
    <w:basedOn w:val="a0"/>
    <w:link w:val="Tableofcontents0"/>
    <w:rsid w:val="0069288B"/>
    <w:rPr>
      <w:rFonts w:ascii="Microsoft Sans Serif" w:eastAsia="Microsoft Sans Serif" w:hAnsi="Microsoft Sans Serif" w:cs="Microsoft Sans Serif"/>
      <w:sz w:val="17"/>
      <w:szCs w:val="17"/>
      <w:shd w:val="clear" w:color="auto" w:fill="FFFFFF"/>
    </w:rPr>
  </w:style>
  <w:style w:type="character" w:customStyle="1" w:styleId="Bodytext29ptItalic">
    <w:name w:val="Body text (2) + 9 pt;Italic"/>
    <w:basedOn w:val="Bodytext2"/>
    <w:rsid w:val="0069288B"/>
    <w:rPr>
      <w:rFonts w:ascii="Microsoft Sans Serif" w:eastAsia="Microsoft Sans Serif" w:hAnsi="Microsoft Sans Serif" w:cs="Microsoft Sans Serif"/>
      <w:i/>
      <w:iCs/>
      <w:color w:val="000000"/>
      <w:spacing w:val="0"/>
      <w:w w:val="100"/>
      <w:position w:val="0"/>
      <w:sz w:val="18"/>
      <w:szCs w:val="18"/>
      <w:shd w:val="clear" w:color="auto" w:fill="FFFFFF"/>
      <w:lang w:val="ru-RU" w:eastAsia="ru-RU" w:bidi="ru-RU"/>
    </w:rPr>
  </w:style>
  <w:style w:type="paragraph" w:customStyle="1" w:styleId="Bodytext20">
    <w:name w:val="Body text (2)"/>
    <w:basedOn w:val="a"/>
    <w:link w:val="Bodytext2"/>
    <w:rsid w:val="0069288B"/>
    <w:pPr>
      <w:widowControl w:val="0"/>
      <w:shd w:val="clear" w:color="auto" w:fill="FFFFFF"/>
      <w:spacing w:after="0" w:line="263" w:lineRule="exact"/>
      <w:jc w:val="both"/>
    </w:pPr>
    <w:rPr>
      <w:rFonts w:ascii="Microsoft Sans Serif" w:eastAsia="Microsoft Sans Serif" w:hAnsi="Microsoft Sans Serif" w:cs="Microsoft Sans Serif"/>
      <w:sz w:val="17"/>
      <w:szCs w:val="17"/>
    </w:rPr>
  </w:style>
  <w:style w:type="paragraph" w:customStyle="1" w:styleId="Bodytext50">
    <w:name w:val="Body text (5)"/>
    <w:basedOn w:val="a"/>
    <w:link w:val="Bodytext5"/>
    <w:rsid w:val="0069288B"/>
    <w:pPr>
      <w:widowControl w:val="0"/>
      <w:shd w:val="clear" w:color="auto" w:fill="FFFFFF"/>
      <w:spacing w:before="180" w:after="0" w:line="263" w:lineRule="exact"/>
      <w:jc w:val="both"/>
    </w:pPr>
    <w:rPr>
      <w:rFonts w:ascii="Microsoft Sans Serif" w:eastAsia="Microsoft Sans Serif" w:hAnsi="Microsoft Sans Serif" w:cs="Microsoft Sans Serif"/>
      <w:b/>
      <w:bCs/>
      <w:sz w:val="17"/>
      <w:szCs w:val="17"/>
    </w:rPr>
  </w:style>
  <w:style w:type="paragraph" w:customStyle="1" w:styleId="Tableofcontents0">
    <w:name w:val="Table of contents"/>
    <w:basedOn w:val="a"/>
    <w:link w:val="Tableofcontents"/>
    <w:rsid w:val="0069288B"/>
    <w:pPr>
      <w:widowControl w:val="0"/>
      <w:shd w:val="clear" w:color="auto" w:fill="FFFFFF"/>
      <w:spacing w:after="0" w:line="198" w:lineRule="exact"/>
      <w:jc w:val="both"/>
    </w:pPr>
    <w:rPr>
      <w:rFonts w:ascii="Microsoft Sans Serif" w:eastAsia="Microsoft Sans Serif" w:hAnsi="Microsoft Sans Serif" w:cs="Microsoft Sans Serif"/>
      <w:sz w:val="17"/>
      <w:szCs w:val="17"/>
    </w:rPr>
  </w:style>
  <w:style w:type="character" w:customStyle="1" w:styleId="20">
    <w:name w:val="Заголовок 2 Знак"/>
    <w:basedOn w:val="a0"/>
    <w:link w:val="2"/>
    <w:uiPriority w:val="9"/>
    <w:rsid w:val="00F51AC6"/>
    <w:rPr>
      <w:rFonts w:asciiTheme="majorHAnsi" w:eastAsiaTheme="majorEastAsia" w:hAnsiTheme="majorHAnsi" w:cstheme="majorBidi"/>
      <w:b/>
      <w:bCs/>
      <w:color w:val="4F81BD" w:themeColor="accent1"/>
      <w:sz w:val="26"/>
      <w:szCs w:val="26"/>
    </w:rPr>
  </w:style>
  <w:style w:type="paragraph" w:customStyle="1" w:styleId="Default">
    <w:name w:val="Default"/>
    <w:rsid w:val="00240D16"/>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 Spacing"/>
    <w:uiPriority w:val="1"/>
    <w:qFormat/>
    <w:rsid w:val="00DE2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88977">
      <w:bodyDiv w:val="1"/>
      <w:marLeft w:val="0"/>
      <w:marRight w:val="0"/>
      <w:marTop w:val="0"/>
      <w:marBottom w:val="0"/>
      <w:divBdr>
        <w:top w:val="none" w:sz="0" w:space="0" w:color="auto"/>
        <w:left w:val="none" w:sz="0" w:space="0" w:color="auto"/>
        <w:bottom w:val="none" w:sz="0" w:space="0" w:color="auto"/>
        <w:right w:val="none" w:sz="0" w:space="0" w:color="auto"/>
      </w:divBdr>
    </w:div>
    <w:div w:id="454367952">
      <w:bodyDiv w:val="1"/>
      <w:marLeft w:val="0"/>
      <w:marRight w:val="0"/>
      <w:marTop w:val="0"/>
      <w:marBottom w:val="0"/>
      <w:divBdr>
        <w:top w:val="none" w:sz="0" w:space="0" w:color="auto"/>
        <w:left w:val="none" w:sz="0" w:space="0" w:color="auto"/>
        <w:bottom w:val="none" w:sz="0" w:space="0" w:color="auto"/>
        <w:right w:val="none" w:sz="0" w:space="0" w:color="auto"/>
      </w:divBdr>
    </w:div>
    <w:div w:id="671109564">
      <w:bodyDiv w:val="1"/>
      <w:marLeft w:val="0"/>
      <w:marRight w:val="0"/>
      <w:marTop w:val="0"/>
      <w:marBottom w:val="0"/>
      <w:divBdr>
        <w:top w:val="none" w:sz="0" w:space="0" w:color="auto"/>
        <w:left w:val="none" w:sz="0" w:space="0" w:color="auto"/>
        <w:bottom w:val="none" w:sz="0" w:space="0" w:color="auto"/>
        <w:right w:val="none" w:sz="0" w:space="0" w:color="auto"/>
      </w:divBdr>
    </w:div>
    <w:div w:id="760108032">
      <w:bodyDiv w:val="1"/>
      <w:marLeft w:val="0"/>
      <w:marRight w:val="0"/>
      <w:marTop w:val="0"/>
      <w:marBottom w:val="0"/>
      <w:divBdr>
        <w:top w:val="none" w:sz="0" w:space="0" w:color="auto"/>
        <w:left w:val="none" w:sz="0" w:space="0" w:color="auto"/>
        <w:bottom w:val="none" w:sz="0" w:space="0" w:color="auto"/>
        <w:right w:val="none" w:sz="0" w:space="0" w:color="auto"/>
      </w:divBdr>
    </w:div>
    <w:div w:id="1041857448">
      <w:bodyDiv w:val="1"/>
      <w:marLeft w:val="0"/>
      <w:marRight w:val="0"/>
      <w:marTop w:val="0"/>
      <w:marBottom w:val="0"/>
      <w:divBdr>
        <w:top w:val="none" w:sz="0" w:space="0" w:color="auto"/>
        <w:left w:val="none" w:sz="0" w:space="0" w:color="auto"/>
        <w:bottom w:val="none" w:sz="0" w:space="0" w:color="auto"/>
        <w:right w:val="none" w:sz="0" w:space="0" w:color="auto"/>
      </w:divBdr>
    </w:div>
    <w:div w:id="11183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1E4E5-ECE5-4D04-B23D-99F72120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2196</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User</cp:lastModifiedBy>
  <cp:revision>2</cp:revision>
  <cp:lastPrinted>2024-09-24T09:09:00Z</cp:lastPrinted>
  <dcterms:created xsi:type="dcterms:W3CDTF">2024-10-14T09:10:00Z</dcterms:created>
  <dcterms:modified xsi:type="dcterms:W3CDTF">2024-10-14T09:10:00Z</dcterms:modified>
</cp:coreProperties>
</file>